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419" w:rsidRPr="007C10A7" w:rsidRDefault="00DB6419" w:rsidP="00DB6419">
      <w:pPr>
        <w:spacing w:after="60"/>
        <w:ind w:left="1440" w:firstLine="720"/>
        <w:jc w:val="both"/>
        <w:rPr>
          <w:b/>
          <w:sz w:val="28"/>
          <w:szCs w:val="28"/>
          <w:lang w:val="vi-VN"/>
        </w:rPr>
      </w:pPr>
      <w:r w:rsidRPr="007C10A7">
        <w:rPr>
          <w:b/>
          <w:sz w:val="28"/>
          <w:szCs w:val="28"/>
          <w:lang w:val="vi-VN"/>
        </w:rPr>
        <w:t>Mẫu số 01. Đề án thăm dò khoáng sản</w:t>
      </w:r>
    </w:p>
    <w:p w:rsidR="00DB6419" w:rsidRPr="007C10A7" w:rsidRDefault="00DB6419" w:rsidP="00DB6419">
      <w:pPr>
        <w:jc w:val="both"/>
        <w:rPr>
          <w:i/>
          <w:sz w:val="28"/>
          <w:szCs w:val="28"/>
        </w:rPr>
      </w:pPr>
      <w:r w:rsidRPr="007C10A7">
        <w:rPr>
          <w:bCs/>
          <w:sz w:val="28"/>
          <w:szCs w:val="28"/>
        </w:rPr>
        <w:t xml:space="preserve">          </w:t>
      </w:r>
      <w:r w:rsidRPr="007C10A7">
        <w:rPr>
          <w:bCs/>
          <w:i/>
          <w:sz w:val="28"/>
          <w:szCs w:val="28"/>
          <w:lang w:val="vi-VN"/>
        </w:rPr>
        <w:t xml:space="preserve">(Ban hành kèm theo </w:t>
      </w:r>
      <w:r w:rsidRPr="007C10A7">
        <w:rPr>
          <w:i/>
          <w:sz w:val="28"/>
          <w:szCs w:val="28"/>
          <w:lang w:val="vi-VN"/>
        </w:rPr>
        <w:t>Thông tư số</w:t>
      </w:r>
      <w:r w:rsidRPr="007C10A7">
        <w:rPr>
          <w:i/>
          <w:sz w:val="28"/>
          <w:szCs w:val="28"/>
        </w:rPr>
        <w:t xml:space="preserve"> 45</w:t>
      </w:r>
      <w:r w:rsidRPr="007C10A7">
        <w:rPr>
          <w:i/>
          <w:sz w:val="28"/>
          <w:szCs w:val="28"/>
          <w:lang w:val="vi-VN"/>
        </w:rPr>
        <w:t>/201</w:t>
      </w:r>
      <w:r w:rsidRPr="007C10A7">
        <w:rPr>
          <w:i/>
          <w:sz w:val="28"/>
          <w:szCs w:val="28"/>
        </w:rPr>
        <w:t>6</w:t>
      </w:r>
      <w:r w:rsidRPr="007C10A7">
        <w:rPr>
          <w:i/>
          <w:sz w:val="28"/>
          <w:szCs w:val="28"/>
          <w:lang w:val="vi-VN"/>
        </w:rPr>
        <w:t>/TT-BTNMT ngày 2</w:t>
      </w:r>
      <w:r w:rsidRPr="007C10A7">
        <w:rPr>
          <w:i/>
          <w:sz w:val="28"/>
          <w:szCs w:val="28"/>
        </w:rPr>
        <w:t>6/</w:t>
      </w:r>
      <w:r w:rsidRPr="007C10A7">
        <w:rPr>
          <w:i/>
          <w:sz w:val="28"/>
          <w:szCs w:val="28"/>
          <w:lang w:val="vi-VN"/>
        </w:rPr>
        <w:t>1</w:t>
      </w:r>
      <w:r w:rsidRPr="007C10A7">
        <w:rPr>
          <w:i/>
          <w:sz w:val="28"/>
          <w:szCs w:val="28"/>
        </w:rPr>
        <w:t>2/</w:t>
      </w:r>
      <w:r w:rsidRPr="007C10A7">
        <w:rPr>
          <w:i/>
          <w:sz w:val="28"/>
          <w:szCs w:val="28"/>
          <w:lang w:val="vi-VN"/>
        </w:rPr>
        <w:t>201</w:t>
      </w:r>
      <w:r w:rsidRPr="007C10A7">
        <w:rPr>
          <w:i/>
          <w:sz w:val="28"/>
          <w:szCs w:val="28"/>
        </w:rPr>
        <w:t>6</w:t>
      </w:r>
      <w:r w:rsidRPr="007C10A7">
        <w:rPr>
          <w:i/>
          <w:sz w:val="28"/>
          <w:szCs w:val="28"/>
          <w:lang w:val="vi-VN"/>
        </w:rPr>
        <w:t xml:space="preserve"> </w:t>
      </w:r>
    </w:p>
    <w:p w:rsidR="00DB6419" w:rsidRPr="007C10A7" w:rsidRDefault="00DB6419" w:rsidP="00DB6419">
      <w:pPr>
        <w:jc w:val="both"/>
        <w:rPr>
          <w:bCs/>
          <w:i/>
          <w:sz w:val="28"/>
          <w:szCs w:val="28"/>
          <w:lang w:val="vi-VN"/>
        </w:rPr>
      </w:pPr>
      <w:r w:rsidRPr="007C10A7">
        <w:rPr>
          <w:i/>
          <w:sz w:val="28"/>
          <w:szCs w:val="28"/>
        </w:rPr>
        <w:t xml:space="preserve">                        </w:t>
      </w:r>
      <w:r w:rsidRPr="007C10A7">
        <w:rPr>
          <w:bCs/>
          <w:i/>
          <w:sz w:val="28"/>
          <w:szCs w:val="28"/>
          <w:lang w:val="vi-VN"/>
        </w:rPr>
        <w:t xml:space="preserve"> của Bộ trưởng Bộ Tài nguyên và Môi trường)</w:t>
      </w:r>
    </w:p>
    <w:p w:rsidR="00DB6419" w:rsidRPr="007C10A7" w:rsidRDefault="00DB6419" w:rsidP="00DB6419">
      <w:pPr>
        <w:jc w:val="both"/>
        <w:rPr>
          <w:sz w:val="28"/>
          <w:szCs w:val="28"/>
          <w:lang w:val="vi-VN"/>
        </w:rPr>
      </w:pPr>
      <w:r w:rsidRPr="007C10A7">
        <w:rPr>
          <w:bCs/>
          <w:sz w:val="28"/>
          <w:szCs w:val="28"/>
        </w:rPr>
        <w:t xml:space="preserve">                                             </w:t>
      </w:r>
      <w:r w:rsidRPr="007C10A7">
        <w:rPr>
          <w:bCs/>
          <w:sz w:val="28"/>
          <w:szCs w:val="28"/>
          <w:lang w:val="vi-VN"/>
        </w:rPr>
        <w:t>___________________</w:t>
      </w:r>
    </w:p>
    <w:p w:rsidR="00DB6419" w:rsidRPr="007C10A7" w:rsidRDefault="00DB6419" w:rsidP="00DB6419">
      <w:pPr>
        <w:spacing w:before="100" w:beforeAutospacing="1" w:afterLines="50" w:after="120" w:line="360" w:lineRule="auto"/>
        <w:jc w:val="right"/>
        <w:outlineLvl w:val="0"/>
        <w:rPr>
          <w:rFonts w:eastAsia="Courier New"/>
          <w:i/>
          <w:sz w:val="28"/>
          <w:szCs w:val="28"/>
          <w:lang w:eastAsia="vi-VN"/>
        </w:rPr>
      </w:pPr>
      <w:r w:rsidRPr="007C10A7">
        <w:rPr>
          <w:sz w:val="28"/>
          <w:szCs w:val="28"/>
        </w:rPr>
        <w:t xml:space="preserve"> </w:t>
      </w:r>
      <w:bookmarkStart w:id="0" w:name="chuong_phuluc_2"/>
      <w:r w:rsidRPr="007C10A7">
        <w:rPr>
          <w:rFonts w:eastAsia="Courier New"/>
          <w:i/>
          <w:sz w:val="28"/>
          <w:szCs w:val="28"/>
          <w:lang w:val="vi-VN" w:eastAsia="vi-VN"/>
        </w:rPr>
        <w:t>Mẫu số 01</w:t>
      </w:r>
      <w:bookmarkEnd w:id="0"/>
    </w:p>
    <w:tbl>
      <w:tblPr>
        <w:tblW w:w="0" w:type="auto"/>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4428"/>
        <w:gridCol w:w="4428"/>
      </w:tblGrid>
      <w:tr w:rsidR="00DB6419" w:rsidRPr="007C10A7" w:rsidTr="00FE6EDA">
        <w:tc>
          <w:tcPr>
            <w:tcW w:w="8856" w:type="dxa"/>
            <w:gridSpan w:val="2"/>
          </w:tcPr>
          <w:p w:rsidR="00DB6419" w:rsidRPr="007C10A7" w:rsidRDefault="00DB6419" w:rsidP="00FE6EDA">
            <w:pPr>
              <w:widowControl w:val="0"/>
              <w:spacing w:before="10" w:afterLines="50" w:after="120" w:line="360" w:lineRule="auto"/>
              <w:jc w:val="center"/>
              <w:outlineLvl w:val="0"/>
              <w:rPr>
                <w:rFonts w:eastAsia="Times New Roman"/>
                <w:sz w:val="28"/>
                <w:szCs w:val="28"/>
                <w:lang w:eastAsia="vi-VN"/>
              </w:rPr>
            </w:pPr>
            <w:r w:rsidRPr="007C10A7">
              <w:rPr>
                <w:rFonts w:eastAsia="Times New Roman"/>
                <w:sz w:val="28"/>
                <w:szCs w:val="28"/>
                <w:lang w:val="vi-VN" w:eastAsia="vi-VN"/>
              </w:rPr>
              <w:t>(Tên tổ chức, cá nhân đề nghị thăm dò khoáng sản)</w:t>
            </w:r>
            <w:r w:rsidRPr="007C10A7">
              <w:rPr>
                <w:rFonts w:eastAsia="Times New Roman"/>
                <w:sz w:val="28"/>
                <w:szCs w:val="28"/>
                <w:lang w:eastAsia="vi-VN"/>
              </w:rPr>
              <w:br/>
              <w:t>--------------</w:t>
            </w:r>
          </w:p>
          <w:p w:rsidR="00DB6419" w:rsidRPr="007C10A7" w:rsidRDefault="00DB6419" w:rsidP="00FE6EDA">
            <w:pPr>
              <w:widowControl w:val="0"/>
              <w:spacing w:before="10" w:afterLines="50" w:after="120" w:line="360" w:lineRule="auto"/>
              <w:jc w:val="center"/>
              <w:outlineLvl w:val="0"/>
              <w:rPr>
                <w:rFonts w:eastAsia="Times New Roman"/>
                <w:sz w:val="28"/>
                <w:szCs w:val="28"/>
                <w:lang w:eastAsia="vi-VN"/>
              </w:rPr>
            </w:pPr>
          </w:p>
        </w:tc>
      </w:tr>
      <w:tr w:rsidR="00DB6419" w:rsidRPr="007C10A7" w:rsidTr="00FE6EDA">
        <w:tc>
          <w:tcPr>
            <w:tcW w:w="4428" w:type="dxa"/>
          </w:tcPr>
          <w:p w:rsidR="00DB6419" w:rsidRPr="007C10A7" w:rsidRDefault="00DB6419" w:rsidP="00FE6EDA">
            <w:pPr>
              <w:widowControl w:val="0"/>
              <w:spacing w:before="10" w:afterLines="50" w:after="120" w:line="360" w:lineRule="auto"/>
              <w:jc w:val="right"/>
              <w:outlineLvl w:val="0"/>
              <w:rPr>
                <w:rFonts w:eastAsia="Times New Roman"/>
                <w:sz w:val="28"/>
                <w:szCs w:val="28"/>
                <w:lang w:eastAsia="vi-VN"/>
              </w:rPr>
            </w:pPr>
          </w:p>
        </w:tc>
        <w:tc>
          <w:tcPr>
            <w:tcW w:w="4428" w:type="dxa"/>
          </w:tcPr>
          <w:p w:rsidR="00DB6419" w:rsidRPr="007C10A7" w:rsidRDefault="00DB6419" w:rsidP="00FE6EDA">
            <w:pPr>
              <w:widowControl w:val="0"/>
              <w:spacing w:before="10" w:afterLines="50" w:after="120" w:line="360" w:lineRule="auto"/>
              <w:outlineLvl w:val="0"/>
              <w:rPr>
                <w:rFonts w:eastAsia="Times New Roman"/>
                <w:i/>
                <w:sz w:val="28"/>
                <w:szCs w:val="28"/>
                <w:lang w:eastAsia="vi-VN"/>
              </w:rPr>
            </w:pPr>
            <w:r w:rsidRPr="007C10A7">
              <w:rPr>
                <w:rFonts w:eastAsia="Times New Roman"/>
                <w:i/>
                <w:sz w:val="28"/>
                <w:szCs w:val="28"/>
                <w:lang w:val="vi-VN" w:eastAsia="vi-VN"/>
              </w:rPr>
              <w:t>Danh sách tác giả lập Đề án:</w:t>
            </w:r>
          </w:p>
          <w:p w:rsidR="00DB6419" w:rsidRPr="007C10A7" w:rsidRDefault="00DB6419" w:rsidP="00FE6EDA">
            <w:pPr>
              <w:widowControl w:val="0"/>
              <w:spacing w:before="10" w:afterLines="50" w:after="120" w:line="360" w:lineRule="auto"/>
              <w:outlineLvl w:val="0"/>
              <w:rPr>
                <w:rFonts w:eastAsia="Times New Roman"/>
                <w:sz w:val="28"/>
                <w:szCs w:val="28"/>
                <w:lang w:eastAsia="vi-VN"/>
              </w:rPr>
            </w:pPr>
            <w:r w:rsidRPr="007C10A7">
              <w:rPr>
                <w:rFonts w:eastAsia="Times New Roman"/>
                <w:sz w:val="28"/>
                <w:szCs w:val="28"/>
                <w:lang w:val="vi-VN" w:eastAsia="vi-VN"/>
              </w:rPr>
              <w:t xml:space="preserve">- KSĐC... </w:t>
            </w:r>
            <w:r w:rsidRPr="007C10A7">
              <w:rPr>
                <w:rFonts w:eastAsia="Times New Roman"/>
                <w:sz w:val="28"/>
                <w:szCs w:val="28"/>
                <w:lang w:eastAsia="vi-VN"/>
              </w:rPr>
              <w:t xml:space="preserve">                </w:t>
            </w:r>
            <w:r w:rsidRPr="007C10A7">
              <w:rPr>
                <w:rFonts w:eastAsia="Times New Roman"/>
                <w:sz w:val="28"/>
                <w:szCs w:val="28"/>
                <w:lang w:val="vi-VN" w:eastAsia="vi-VN"/>
              </w:rPr>
              <w:t>(Chủ biên)</w:t>
            </w:r>
          </w:p>
          <w:p w:rsidR="00DB6419" w:rsidRPr="007C10A7" w:rsidRDefault="00DB6419" w:rsidP="00FE6EDA">
            <w:pPr>
              <w:widowControl w:val="0"/>
              <w:spacing w:before="10" w:afterLines="50" w:after="120" w:line="360" w:lineRule="auto"/>
              <w:outlineLvl w:val="0"/>
              <w:rPr>
                <w:rFonts w:eastAsia="Times New Roman"/>
                <w:sz w:val="28"/>
                <w:szCs w:val="28"/>
                <w:lang w:eastAsia="vi-VN"/>
              </w:rPr>
            </w:pPr>
            <w:r w:rsidRPr="007C10A7">
              <w:rPr>
                <w:rFonts w:eastAsia="Times New Roman"/>
                <w:sz w:val="28"/>
                <w:szCs w:val="28"/>
                <w:lang w:val="vi-VN" w:eastAsia="vi-VN"/>
              </w:rPr>
              <w:t>- KS Trắc địa…</w:t>
            </w:r>
          </w:p>
          <w:p w:rsidR="00DB6419" w:rsidRPr="007C10A7" w:rsidRDefault="00DB6419" w:rsidP="00FE6EDA">
            <w:pPr>
              <w:widowControl w:val="0"/>
              <w:spacing w:before="10" w:afterLines="50" w:after="120" w:line="360" w:lineRule="auto"/>
              <w:outlineLvl w:val="0"/>
              <w:rPr>
                <w:rFonts w:eastAsia="Times New Roman"/>
                <w:sz w:val="28"/>
                <w:szCs w:val="28"/>
                <w:lang w:eastAsia="vi-VN"/>
              </w:rPr>
            </w:pPr>
            <w:r w:rsidRPr="007C10A7">
              <w:rPr>
                <w:rFonts w:eastAsia="Times New Roman"/>
                <w:sz w:val="28"/>
                <w:szCs w:val="28"/>
                <w:lang w:val="vi-VN" w:eastAsia="vi-VN"/>
              </w:rPr>
              <w:t>- KS ĐCTV-ĐCCT</w:t>
            </w:r>
          </w:p>
          <w:p w:rsidR="00DB6419" w:rsidRPr="007C10A7" w:rsidRDefault="00DB6419" w:rsidP="00FE6EDA">
            <w:pPr>
              <w:widowControl w:val="0"/>
              <w:spacing w:before="10" w:afterLines="50" w:after="120" w:line="360" w:lineRule="auto"/>
              <w:outlineLvl w:val="0"/>
              <w:rPr>
                <w:rFonts w:eastAsia="Times New Roman"/>
                <w:sz w:val="28"/>
                <w:szCs w:val="28"/>
                <w:lang w:eastAsia="vi-VN"/>
              </w:rPr>
            </w:pPr>
            <w:r w:rsidRPr="007C10A7">
              <w:rPr>
                <w:rFonts w:eastAsia="Times New Roman"/>
                <w:sz w:val="28"/>
                <w:szCs w:val="28"/>
                <w:lang w:val="vi-VN" w:eastAsia="vi-VN"/>
              </w:rPr>
              <w:t>- KS Khoan….</w:t>
            </w:r>
          </w:p>
          <w:p w:rsidR="00DB6419" w:rsidRPr="007C10A7" w:rsidRDefault="00DB6419" w:rsidP="00FE6EDA">
            <w:pPr>
              <w:widowControl w:val="0"/>
              <w:spacing w:before="10" w:afterLines="50" w:after="120" w:line="360" w:lineRule="auto"/>
              <w:outlineLvl w:val="0"/>
              <w:rPr>
                <w:rFonts w:eastAsia="Times New Roman"/>
                <w:sz w:val="28"/>
                <w:szCs w:val="28"/>
                <w:lang w:eastAsia="vi-VN"/>
              </w:rPr>
            </w:pPr>
            <w:r w:rsidRPr="007C10A7">
              <w:rPr>
                <w:rFonts w:eastAsia="Times New Roman"/>
                <w:sz w:val="28"/>
                <w:szCs w:val="28"/>
                <w:lang w:eastAsia="vi-VN"/>
              </w:rPr>
              <w:t>……</w:t>
            </w:r>
          </w:p>
        </w:tc>
      </w:tr>
      <w:tr w:rsidR="00DB6419" w:rsidRPr="007C10A7" w:rsidTr="00FE6EDA">
        <w:tc>
          <w:tcPr>
            <w:tcW w:w="8856" w:type="dxa"/>
            <w:gridSpan w:val="2"/>
          </w:tcPr>
          <w:p w:rsidR="00DB6419" w:rsidRPr="007C10A7" w:rsidRDefault="00DB6419" w:rsidP="00FE6EDA">
            <w:pPr>
              <w:widowControl w:val="0"/>
              <w:spacing w:before="10" w:afterLines="50" w:after="120" w:line="360" w:lineRule="auto"/>
              <w:jc w:val="center"/>
              <w:outlineLvl w:val="0"/>
              <w:rPr>
                <w:rFonts w:eastAsia="Times New Roman"/>
                <w:b/>
                <w:bCs/>
                <w:sz w:val="28"/>
                <w:szCs w:val="28"/>
                <w:lang w:eastAsia="vi-VN"/>
              </w:rPr>
            </w:pPr>
            <w:r w:rsidRPr="007C10A7">
              <w:rPr>
                <w:rFonts w:eastAsia="Times New Roman"/>
                <w:b/>
                <w:bCs/>
                <w:sz w:val="28"/>
                <w:szCs w:val="28"/>
                <w:lang w:val="vi-VN" w:eastAsia="vi-VN"/>
              </w:rPr>
              <w:t>ĐỀ ÁN THĂM DÒ KHOÁNG SẢN</w:t>
            </w:r>
          </w:p>
          <w:p w:rsidR="00DB6419" w:rsidRPr="007C10A7" w:rsidRDefault="00DB6419" w:rsidP="00FE6EDA">
            <w:pPr>
              <w:widowControl w:val="0"/>
              <w:spacing w:before="10" w:afterLines="50" w:after="120" w:line="360" w:lineRule="auto"/>
              <w:jc w:val="center"/>
              <w:outlineLvl w:val="0"/>
              <w:rPr>
                <w:rFonts w:eastAsia="Times New Roman"/>
                <w:sz w:val="28"/>
                <w:szCs w:val="28"/>
                <w:lang w:eastAsia="vi-VN"/>
              </w:rPr>
            </w:pPr>
            <w:r w:rsidRPr="007C10A7">
              <w:rPr>
                <w:rFonts w:eastAsia="Times New Roman"/>
                <w:sz w:val="28"/>
                <w:szCs w:val="28"/>
                <w:lang w:val="vi-VN" w:eastAsia="vi-VN"/>
              </w:rPr>
              <w:t>(tên loại khoáng sản, thuộc xã..., huyện..., tỉnh...)</w:t>
            </w:r>
          </w:p>
          <w:p w:rsidR="00DB6419" w:rsidRPr="007C10A7" w:rsidRDefault="00DB6419" w:rsidP="00FE6EDA">
            <w:pPr>
              <w:widowControl w:val="0"/>
              <w:spacing w:before="10" w:afterLines="50" w:after="120" w:line="360" w:lineRule="auto"/>
              <w:jc w:val="center"/>
              <w:outlineLvl w:val="0"/>
              <w:rPr>
                <w:rFonts w:eastAsia="Times New Roman"/>
                <w:sz w:val="28"/>
                <w:szCs w:val="28"/>
                <w:lang w:eastAsia="vi-VN"/>
              </w:rPr>
            </w:pPr>
          </w:p>
        </w:tc>
      </w:tr>
      <w:tr w:rsidR="00DB6419" w:rsidRPr="007C10A7" w:rsidTr="00FE6EDA">
        <w:tc>
          <w:tcPr>
            <w:tcW w:w="4428" w:type="dxa"/>
          </w:tcPr>
          <w:p w:rsidR="00DB6419" w:rsidRPr="007C10A7" w:rsidRDefault="00DB6419" w:rsidP="00FE6EDA">
            <w:pPr>
              <w:widowControl w:val="0"/>
              <w:spacing w:before="10" w:afterLines="50" w:after="120" w:line="360" w:lineRule="auto"/>
              <w:jc w:val="center"/>
              <w:outlineLvl w:val="0"/>
              <w:rPr>
                <w:rFonts w:eastAsia="Times New Roman"/>
                <w:b/>
                <w:i/>
                <w:sz w:val="28"/>
                <w:szCs w:val="28"/>
                <w:lang w:eastAsia="vi-VN"/>
              </w:rPr>
            </w:pPr>
            <w:r w:rsidRPr="007C10A7">
              <w:rPr>
                <w:rFonts w:eastAsia="Times New Roman"/>
                <w:sz w:val="28"/>
                <w:szCs w:val="28"/>
                <w:lang w:val="vi-VN" w:eastAsia="vi-VN"/>
              </w:rPr>
              <w:t>TỔ CHỨC, CÁ NHÂN</w:t>
            </w:r>
            <w:r w:rsidRPr="007C10A7">
              <w:rPr>
                <w:rFonts w:eastAsia="Times New Roman"/>
                <w:sz w:val="28"/>
                <w:szCs w:val="28"/>
                <w:lang w:eastAsia="vi-VN"/>
              </w:rPr>
              <w:br/>
            </w:r>
            <w:r w:rsidRPr="007C10A7">
              <w:rPr>
                <w:rFonts w:eastAsia="Times New Roman"/>
                <w:sz w:val="28"/>
                <w:szCs w:val="28"/>
                <w:lang w:val="vi-VN" w:eastAsia="vi-VN"/>
              </w:rPr>
              <w:t>(Chức danh)</w:t>
            </w:r>
            <w:r w:rsidRPr="007C10A7">
              <w:rPr>
                <w:rFonts w:eastAsia="Times New Roman"/>
                <w:sz w:val="28"/>
                <w:szCs w:val="28"/>
                <w:lang w:eastAsia="vi-VN"/>
              </w:rPr>
              <w:br/>
            </w:r>
            <w:r w:rsidRPr="007C10A7">
              <w:rPr>
                <w:rFonts w:eastAsia="Times New Roman"/>
                <w:sz w:val="28"/>
                <w:szCs w:val="28"/>
                <w:lang w:eastAsia="vi-VN"/>
              </w:rPr>
              <w:br/>
            </w:r>
            <w:r w:rsidRPr="007C10A7">
              <w:rPr>
                <w:rFonts w:eastAsia="Times New Roman"/>
                <w:sz w:val="28"/>
                <w:szCs w:val="28"/>
                <w:lang w:eastAsia="vi-VN"/>
              </w:rPr>
              <w:br/>
            </w:r>
            <w:r w:rsidRPr="007C10A7">
              <w:rPr>
                <w:rFonts w:eastAsia="Times New Roman"/>
                <w:i/>
                <w:iCs/>
                <w:sz w:val="28"/>
                <w:szCs w:val="28"/>
                <w:lang w:val="vi-VN" w:eastAsia="vi-VN"/>
              </w:rPr>
              <w:t>Chữ ký, đóng dấu</w:t>
            </w:r>
            <w:r w:rsidRPr="007C10A7">
              <w:rPr>
                <w:rFonts w:eastAsia="Times New Roman"/>
                <w:i/>
                <w:iCs/>
                <w:sz w:val="28"/>
                <w:szCs w:val="28"/>
                <w:lang w:eastAsia="vi-VN"/>
              </w:rPr>
              <w:br/>
            </w:r>
            <w:r w:rsidRPr="007C10A7">
              <w:rPr>
                <w:rFonts w:eastAsia="Times New Roman"/>
                <w:b/>
                <w:i/>
                <w:iCs/>
                <w:sz w:val="28"/>
                <w:szCs w:val="28"/>
                <w:lang w:eastAsia="vi-VN"/>
              </w:rPr>
              <w:t>(Họ và tên)</w:t>
            </w:r>
          </w:p>
        </w:tc>
        <w:tc>
          <w:tcPr>
            <w:tcW w:w="4428" w:type="dxa"/>
          </w:tcPr>
          <w:p w:rsidR="00DB6419" w:rsidRPr="007C10A7" w:rsidRDefault="00DB6419" w:rsidP="00FE6EDA">
            <w:pPr>
              <w:widowControl w:val="0"/>
              <w:spacing w:before="10" w:afterLines="50" w:after="120" w:line="360" w:lineRule="auto"/>
              <w:jc w:val="center"/>
              <w:outlineLvl w:val="0"/>
              <w:rPr>
                <w:rFonts w:eastAsia="Times New Roman"/>
                <w:sz w:val="28"/>
                <w:szCs w:val="28"/>
                <w:lang w:eastAsia="vi-VN"/>
              </w:rPr>
            </w:pPr>
            <w:r w:rsidRPr="007C10A7">
              <w:rPr>
                <w:rFonts w:eastAsia="Times New Roman"/>
                <w:bCs/>
                <w:sz w:val="28"/>
                <w:szCs w:val="28"/>
                <w:lang w:val="vi-VN" w:eastAsia="vi-VN"/>
              </w:rPr>
              <w:t>ĐƠN VỊ LẬP ĐỀ ÁN</w:t>
            </w:r>
            <w:r w:rsidRPr="007C10A7">
              <w:rPr>
                <w:rFonts w:eastAsia="Times New Roman"/>
                <w:bCs/>
                <w:sz w:val="28"/>
                <w:szCs w:val="28"/>
                <w:lang w:eastAsia="vi-VN"/>
              </w:rPr>
              <w:br/>
            </w:r>
            <w:r w:rsidRPr="007C10A7">
              <w:rPr>
                <w:rFonts w:eastAsia="Times New Roman"/>
                <w:sz w:val="28"/>
                <w:szCs w:val="28"/>
                <w:lang w:val="vi-VN" w:eastAsia="vi-VN"/>
              </w:rPr>
              <w:t>(Chức danh)</w:t>
            </w:r>
            <w:r w:rsidRPr="007C10A7">
              <w:rPr>
                <w:rFonts w:eastAsia="Times New Roman"/>
                <w:sz w:val="28"/>
                <w:szCs w:val="28"/>
                <w:lang w:eastAsia="vi-VN"/>
              </w:rPr>
              <w:br/>
            </w:r>
            <w:r w:rsidRPr="007C10A7">
              <w:rPr>
                <w:rFonts w:eastAsia="Times New Roman"/>
                <w:sz w:val="28"/>
                <w:szCs w:val="28"/>
                <w:lang w:eastAsia="vi-VN"/>
              </w:rPr>
              <w:br/>
            </w:r>
            <w:r w:rsidRPr="007C10A7">
              <w:rPr>
                <w:rFonts w:eastAsia="Times New Roman"/>
                <w:sz w:val="28"/>
                <w:szCs w:val="28"/>
                <w:lang w:eastAsia="vi-VN"/>
              </w:rPr>
              <w:br/>
            </w:r>
            <w:r w:rsidRPr="007C10A7">
              <w:rPr>
                <w:rFonts w:eastAsia="Times New Roman"/>
                <w:i/>
                <w:iCs/>
                <w:sz w:val="28"/>
                <w:szCs w:val="28"/>
                <w:lang w:val="vi-VN" w:eastAsia="vi-VN"/>
              </w:rPr>
              <w:t>Chữ ký, đóng dấu</w:t>
            </w:r>
            <w:r w:rsidRPr="007C10A7">
              <w:rPr>
                <w:rFonts w:eastAsia="Times New Roman"/>
                <w:i/>
                <w:iCs/>
                <w:sz w:val="28"/>
                <w:szCs w:val="28"/>
                <w:lang w:eastAsia="vi-VN"/>
              </w:rPr>
              <w:br/>
            </w:r>
            <w:r w:rsidRPr="007C10A7">
              <w:rPr>
                <w:rFonts w:eastAsia="Times New Roman"/>
                <w:b/>
                <w:i/>
                <w:iCs/>
                <w:sz w:val="28"/>
                <w:szCs w:val="28"/>
                <w:lang w:eastAsia="vi-VN"/>
              </w:rPr>
              <w:t>(Họ và tên)</w:t>
            </w:r>
          </w:p>
        </w:tc>
      </w:tr>
      <w:tr w:rsidR="00DB6419" w:rsidRPr="007C10A7" w:rsidTr="00FE6EDA">
        <w:tc>
          <w:tcPr>
            <w:tcW w:w="8856" w:type="dxa"/>
            <w:gridSpan w:val="2"/>
          </w:tcPr>
          <w:p w:rsidR="00DB6419" w:rsidRPr="007C10A7" w:rsidRDefault="00DB6419" w:rsidP="00FE6EDA">
            <w:pPr>
              <w:widowControl w:val="0"/>
              <w:spacing w:before="10" w:afterLines="50" w:after="120" w:line="360" w:lineRule="auto"/>
              <w:jc w:val="center"/>
              <w:outlineLvl w:val="0"/>
              <w:rPr>
                <w:rFonts w:eastAsia="Times New Roman"/>
                <w:b/>
                <w:bCs/>
                <w:sz w:val="28"/>
                <w:szCs w:val="28"/>
                <w:lang w:eastAsia="vi-VN"/>
              </w:rPr>
            </w:pPr>
          </w:p>
          <w:p w:rsidR="00DB6419" w:rsidRPr="007C10A7" w:rsidRDefault="00DB6419" w:rsidP="00FE6EDA">
            <w:pPr>
              <w:widowControl w:val="0"/>
              <w:spacing w:before="10" w:afterLines="50" w:after="120" w:line="360" w:lineRule="auto"/>
              <w:jc w:val="center"/>
              <w:outlineLvl w:val="0"/>
              <w:rPr>
                <w:rFonts w:eastAsia="Times New Roman"/>
                <w:b/>
                <w:bCs/>
                <w:sz w:val="28"/>
                <w:szCs w:val="28"/>
                <w:lang w:eastAsia="vi-VN"/>
              </w:rPr>
            </w:pPr>
            <w:r w:rsidRPr="007C10A7">
              <w:rPr>
                <w:rFonts w:eastAsia="Times New Roman"/>
                <w:b/>
                <w:bCs/>
                <w:sz w:val="28"/>
                <w:szCs w:val="28"/>
                <w:lang w:eastAsia="vi-VN"/>
              </w:rPr>
              <w:t>Địa danh, Năm 20….</w:t>
            </w:r>
          </w:p>
          <w:p w:rsidR="00DB6419" w:rsidRPr="007C10A7" w:rsidRDefault="00DB6419" w:rsidP="00FE6EDA">
            <w:pPr>
              <w:widowControl w:val="0"/>
              <w:spacing w:before="10" w:afterLines="50" w:after="120" w:line="360" w:lineRule="auto"/>
              <w:jc w:val="center"/>
              <w:outlineLvl w:val="0"/>
              <w:rPr>
                <w:rFonts w:eastAsia="Times New Roman"/>
                <w:b/>
                <w:bCs/>
                <w:sz w:val="28"/>
                <w:szCs w:val="28"/>
                <w:lang w:eastAsia="vi-VN"/>
              </w:rPr>
            </w:pPr>
          </w:p>
        </w:tc>
      </w:tr>
    </w:tbl>
    <w:p w:rsidR="00DB6419" w:rsidRPr="007C10A7" w:rsidRDefault="00DB6419" w:rsidP="00DB6419">
      <w:pPr>
        <w:widowControl w:val="0"/>
        <w:autoSpaceDE w:val="0"/>
        <w:autoSpaceDN w:val="0"/>
        <w:adjustRightInd w:val="0"/>
        <w:spacing w:before="10" w:afterLines="50" w:after="120" w:line="360" w:lineRule="auto"/>
        <w:outlineLvl w:val="0"/>
        <w:rPr>
          <w:rFonts w:eastAsia="Courier New"/>
          <w:b/>
          <w:bCs/>
          <w:sz w:val="28"/>
          <w:szCs w:val="28"/>
          <w:lang w:eastAsia="vi-VN"/>
        </w:rPr>
      </w:pPr>
    </w:p>
    <w:p w:rsidR="00DB6419" w:rsidRPr="007C10A7" w:rsidRDefault="00DB6419" w:rsidP="00DB6419">
      <w:pPr>
        <w:widowControl w:val="0"/>
        <w:autoSpaceDE w:val="0"/>
        <w:autoSpaceDN w:val="0"/>
        <w:adjustRightInd w:val="0"/>
        <w:spacing w:before="120" w:line="340" w:lineRule="exact"/>
        <w:ind w:firstLine="720"/>
        <w:jc w:val="center"/>
        <w:outlineLvl w:val="0"/>
        <w:rPr>
          <w:rFonts w:eastAsia="Courier New"/>
          <w:b/>
          <w:bCs/>
          <w:sz w:val="28"/>
          <w:szCs w:val="28"/>
          <w:lang w:val="vi-VN" w:eastAsia="vi-VN"/>
        </w:rPr>
      </w:pPr>
      <w:r w:rsidRPr="007C10A7">
        <w:rPr>
          <w:rFonts w:eastAsia="Courier New"/>
          <w:b/>
          <w:bCs/>
          <w:sz w:val="28"/>
          <w:szCs w:val="28"/>
          <w:lang w:val="vi-VN" w:eastAsia="vi-VN"/>
        </w:rPr>
        <w:lastRenderedPageBreak/>
        <w:t>A. NỘI DUNG ĐỀ ÁN THĂM DÒ KHOÁNG SẢN</w:t>
      </w:r>
    </w:p>
    <w:p w:rsidR="00DB6419" w:rsidRPr="007C10A7" w:rsidRDefault="00DB6419" w:rsidP="00DB6419">
      <w:pPr>
        <w:widowControl w:val="0"/>
        <w:autoSpaceDE w:val="0"/>
        <w:autoSpaceDN w:val="0"/>
        <w:adjustRightInd w:val="0"/>
        <w:ind w:firstLine="720"/>
        <w:jc w:val="center"/>
        <w:outlineLvl w:val="0"/>
        <w:rPr>
          <w:rFonts w:eastAsia="Courier New"/>
          <w:b/>
          <w:bCs/>
          <w:sz w:val="28"/>
          <w:szCs w:val="28"/>
          <w:lang w:val="vi-VN" w:eastAsia="vi-VN"/>
        </w:rPr>
      </w:pPr>
      <w:r w:rsidRPr="007C10A7">
        <w:rPr>
          <w:rFonts w:eastAsia="Courier New"/>
          <w:b/>
          <w:sz w:val="28"/>
          <w:szCs w:val="28"/>
          <w:lang w:val="vi-VN" w:eastAsia="vi-VN"/>
        </w:rPr>
        <w:t>MỞ</w:t>
      </w:r>
      <w:r w:rsidRPr="007C10A7">
        <w:rPr>
          <w:rFonts w:eastAsia="Courier New"/>
          <w:b/>
          <w:bCs/>
          <w:sz w:val="28"/>
          <w:szCs w:val="28"/>
          <w:lang w:val="vi-VN" w:eastAsia="vi-VN"/>
        </w:rPr>
        <w:t xml:space="preserve"> ĐẦU</w:t>
      </w:r>
    </w:p>
    <w:p w:rsidR="00DB6419" w:rsidRPr="007C10A7" w:rsidRDefault="00DB6419" w:rsidP="00DB6419">
      <w:pPr>
        <w:widowControl w:val="0"/>
        <w:autoSpaceDE w:val="0"/>
        <w:autoSpaceDN w:val="0"/>
        <w:adjustRightInd w:val="0"/>
        <w:spacing w:before="120" w:line="340" w:lineRule="exact"/>
        <w:ind w:firstLine="720"/>
        <w:rPr>
          <w:rFonts w:eastAsia="Courier New"/>
          <w:sz w:val="28"/>
          <w:szCs w:val="28"/>
          <w:lang w:val="vi-VN" w:eastAsia="vi-VN"/>
        </w:rPr>
      </w:pPr>
      <w:r w:rsidRPr="007C10A7">
        <w:rPr>
          <w:rFonts w:eastAsia="Courier New"/>
          <w:sz w:val="28"/>
          <w:szCs w:val="28"/>
          <w:lang w:val="vi-VN" w:eastAsia="vi-VN"/>
        </w:rPr>
        <w:t>- Những căn cứ pháp lý để lập đề án và đối tượng khoáng sản.</w:t>
      </w:r>
    </w:p>
    <w:p w:rsidR="00DB6419" w:rsidRPr="007C10A7" w:rsidRDefault="00DB6419" w:rsidP="00DB6419">
      <w:pPr>
        <w:widowControl w:val="0"/>
        <w:autoSpaceDE w:val="0"/>
        <w:autoSpaceDN w:val="0"/>
        <w:adjustRightInd w:val="0"/>
        <w:spacing w:before="120" w:line="340" w:lineRule="exact"/>
        <w:ind w:firstLine="720"/>
        <w:rPr>
          <w:rFonts w:eastAsia="Courier New"/>
          <w:sz w:val="28"/>
          <w:szCs w:val="28"/>
          <w:lang w:val="vi-VN" w:eastAsia="vi-VN"/>
        </w:rPr>
      </w:pPr>
      <w:r w:rsidRPr="007C10A7">
        <w:rPr>
          <w:rFonts w:eastAsia="Courier New"/>
          <w:sz w:val="28"/>
          <w:szCs w:val="28"/>
          <w:lang w:val="vi-VN" w:eastAsia="vi-VN"/>
        </w:rPr>
        <w:t>- Mục tiêu, nhiệm vụ đề án.</w:t>
      </w:r>
    </w:p>
    <w:p w:rsidR="00DB6419" w:rsidRPr="007C10A7" w:rsidRDefault="00DB6419" w:rsidP="00DB6419">
      <w:pPr>
        <w:widowControl w:val="0"/>
        <w:autoSpaceDE w:val="0"/>
        <w:autoSpaceDN w:val="0"/>
        <w:adjustRightInd w:val="0"/>
        <w:spacing w:before="120" w:line="340" w:lineRule="exact"/>
        <w:ind w:firstLine="720"/>
        <w:jc w:val="both"/>
        <w:rPr>
          <w:rFonts w:eastAsia="Courier New"/>
          <w:sz w:val="28"/>
          <w:szCs w:val="28"/>
          <w:lang w:val="vi-VN" w:eastAsia="vi-VN"/>
        </w:rPr>
      </w:pPr>
      <w:r w:rsidRPr="007C10A7">
        <w:rPr>
          <w:rFonts w:eastAsia="Courier New"/>
          <w:sz w:val="28"/>
          <w:szCs w:val="28"/>
          <w:lang w:val="vi-VN" w:eastAsia="vi-VN"/>
        </w:rPr>
        <w:t>- Cơ sở tài liệu để lập đề án (nêu rõ và mô tả chi tiết những tài liệu đã có trước đây và tài liệu, kết quả khảo sát sử dụng lập đề án).</w:t>
      </w:r>
    </w:p>
    <w:p w:rsidR="00DB6419" w:rsidRPr="007C10A7" w:rsidRDefault="00DB6419" w:rsidP="00DB6419">
      <w:pPr>
        <w:widowControl w:val="0"/>
        <w:autoSpaceDE w:val="0"/>
        <w:autoSpaceDN w:val="0"/>
        <w:adjustRightInd w:val="0"/>
        <w:spacing w:before="120" w:line="340" w:lineRule="exact"/>
        <w:ind w:firstLine="720"/>
        <w:rPr>
          <w:rFonts w:eastAsia="Courier New"/>
          <w:sz w:val="28"/>
          <w:szCs w:val="28"/>
          <w:lang w:val="vi-VN" w:eastAsia="vi-VN"/>
        </w:rPr>
      </w:pPr>
      <w:r w:rsidRPr="007C10A7">
        <w:rPr>
          <w:rFonts w:eastAsia="Courier New"/>
          <w:sz w:val="28"/>
          <w:szCs w:val="28"/>
          <w:lang w:val="vi-VN" w:eastAsia="vi-VN"/>
        </w:rPr>
        <w:t>- Quá trình xây dựng đề án, tổ chức và các cá nhân tham gia lập đề án.</w:t>
      </w:r>
    </w:p>
    <w:p w:rsidR="00DB6419" w:rsidRPr="007C10A7" w:rsidRDefault="00DB6419" w:rsidP="00DB6419">
      <w:pPr>
        <w:widowControl w:val="0"/>
        <w:autoSpaceDE w:val="0"/>
        <w:autoSpaceDN w:val="0"/>
        <w:adjustRightInd w:val="0"/>
        <w:spacing w:before="120" w:line="340" w:lineRule="exact"/>
        <w:ind w:firstLine="720"/>
        <w:jc w:val="center"/>
        <w:outlineLvl w:val="0"/>
        <w:rPr>
          <w:rFonts w:eastAsia="Courier New"/>
          <w:b/>
          <w:bCs/>
          <w:sz w:val="28"/>
          <w:szCs w:val="28"/>
          <w:lang w:eastAsia="vi-VN"/>
        </w:rPr>
      </w:pPr>
      <w:r w:rsidRPr="007C10A7">
        <w:rPr>
          <w:rFonts w:eastAsia="Courier New"/>
          <w:b/>
          <w:sz w:val="28"/>
          <w:szCs w:val="28"/>
          <w:lang w:val="vi-VN" w:eastAsia="vi-VN"/>
        </w:rPr>
        <w:t>CHƯƠNG</w:t>
      </w:r>
      <w:r w:rsidRPr="007C10A7">
        <w:rPr>
          <w:rFonts w:eastAsia="Courier New"/>
          <w:b/>
          <w:bCs/>
          <w:sz w:val="28"/>
          <w:szCs w:val="28"/>
          <w:lang w:val="vi-VN" w:eastAsia="vi-VN"/>
        </w:rPr>
        <w:t xml:space="preserve"> </w:t>
      </w:r>
      <w:r w:rsidRPr="007C10A7">
        <w:rPr>
          <w:rFonts w:eastAsia="Courier New"/>
          <w:b/>
          <w:bCs/>
          <w:sz w:val="28"/>
          <w:szCs w:val="28"/>
          <w:lang w:eastAsia="vi-VN"/>
        </w:rPr>
        <w:t>1</w:t>
      </w:r>
    </w:p>
    <w:p w:rsidR="00DB6419" w:rsidRPr="007C10A7" w:rsidRDefault="00DB6419" w:rsidP="00DB6419">
      <w:pPr>
        <w:widowControl w:val="0"/>
        <w:autoSpaceDE w:val="0"/>
        <w:autoSpaceDN w:val="0"/>
        <w:adjustRightInd w:val="0"/>
        <w:ind w:firstLine="720"/>
        <w:jc w:val="center"/>
        <w:outlineLvl w:val="0"/>
        <w:rPr>
          <w:rFonts w:eastAsia="Courier New"/>
          <w:b/>
          <w:bCs/>
          <w:sz w:val="28"/>
          <w:szCs w:val="28"/>
          <w:lang w:eastAsia="vi-VN"/>
        </w:rPr>
      </w:pPr>
      <w:r w:rsidRPr="007C10A7">
        <w:rPr>
          <w:rFonts w:eastAsia="Courier New"/>
          <w:b/>
          <w:bCs/>
          <w:sz w:val="28"/>
          <w:szCs w:val="28"/>
          <w:lang w:eastAsia="vi-VN"/>
        </w:rPr>
        <w:t>KHÁI QUÁT VỀ KHU THĂM DÒ</w:t>
      </w:r>
    </w:p>
    <w:p w:rsidR="00DB6419" w:rsidRPr="007C10A7" w:rsidRDefault="00DB6419" w:rsidP="00DB6419">
      <w:pPr>
        <w:widowControl w:val="0"/>
        <w:autoSpaceDE w:val="0"/>
        <w:autoSpaceDN w:val="0"/>
        <w:adjustRightInd w:val="0"/>
        <w:spacing w:before="120" w:line="340" w:lineRule="exact"/>
        <w:ind w:firstLine="720"/>
        <w:outlineLvl w:val="0"/>
        <w:rPr>
          <w:rFonts w:eastAsia="Courier New"/>
          <w:b/>
          <w:bCs/>
          <w:sz w:val="28"/>
          <w:szCs w:val="28"/>
          <w:lang w:val="vi-VN" w:eastAsia="vi-VN"/>
        </w:rPr>
      </w:pPr>
      <w:r w:rsidRPr="007C10A7">
        <w:rPr>
          <w:rFonts w:eastAsia="Courier New"/>
          <w:b/>
          <w:bCs/>
          <w:sz w:val="28"/>
          <w:szCs w:val="28"/>
          <w:lang w:eastAsia="vi-VN"/>
        </w:rPr>
        <w:t>1. Đ</w:t>
      </w:r>
      <w:r w:rsidRPr="007C10A7">
        <w:rPr>
          <w:rFonts w:eastAsia="Courier New"/>
          <w:b/>
          <w:bCs/>
          <w:sz w:val="28"/>
          <w:szCs w:val="28"/>
          <w:lang w:val="vi-VN" w:eastAsia="vi-VN"/>
        </w:rPr>
        <w:t>ặc điểm địa lý tự nhiên-kinh tế nhân văn</w:t>
      </w:r>
    </w:p>
    <w:p w:rsidR="00DB6419" w:rsidRPr="007C10A7" w:rsidRDefault="00DB6419" w:rsidP="00DB6419">
      <w:pPr>
        <w:widowControl w:val="0"/>
        <w:autoSpaceDE w:val="0"/>
        <w:autoSpaceDN w:val="0"/>
        <w:adjustRightInd w:val="0"/>
        <w:spacing w:before="120" w:line="340" w:lineRule="exact"/>
        <w:ind w:firstLine="720"/>
        <w:rPr>
          <w:rFonts w:eastAsia="Courier New"/>
          <w:sz w:val="28"/>
          <w:szCs w:val="28"/>
          <w:lang w:val="vi-VN" w:eastAsia="vi-VN"/>
        </w:rPr>
      </w:pPr>
      <w:r w:rsidRPr="007C10A7">
        <w:rPr>
          <w:rFonts w:eastAsia="Courier New"/>
          <w:sz w:val="28"/>
          <w:szCs w:val="28"/>
          <w:lang w:val="vi-VN" w:eastAsia="vi-VN"/>
        </w:rPr>
        <w:t xml:space="preserve">- Vị trí địa lý hành chính, </w:t>
      </w:r>
      <w:r w:rsidRPr="007C10A7">
        <w:rPr>
          <w:rFonts w:eastAsia="Courier New"/>
          <w:sz w:val="28"/>
          <w:szCs w:val="28"/>
          <w:lang w:eastAsia="vi-VN"/>
        </w:rPr>
        <w:t>tọa</w:t>
      </w:r>
      <w:r w:rsidRPr="007C10A7">
        <w:rPr>
          <w:rFonts w:eastAsia="Courier New"/>
          <w:sz w:val="28"/>
          <w:szCs w:val="28"/>
          <w:lang w:val="vi-VN" w:eastAsia="vi-VN"/>
        </w:rPr>
        <w:t xml:space="preserve"> độ, diện tích của khu vực thăm dò.</w:t>
      </w:r>
    </w:p>
    <w:p w:rsidR="00DB6419" w:rsidRPr="007C10A7" w:rsidRDefault="00DB6419" w:rsidP="00DB6419">
      <w:pPr>
        <w:widowControl w:val="0"/>
        <w:autoSpaceDE w:val="0"/>
        <w:autoSpaceDN w:val="0"/>
        <w:adjustRightInd w:val="0"/>
        <w:spacing w:before="120" w:line="340" w:lineRule="exact"/>
        <w:ind w:firstLine="720"/>
        <w:rPr>
          <w:rFonts w:eastAsia="Courier New"/>
          <w:sz w:val="28"/>
          <w:szCs w:val="28"/>
          <w:lang w:eastAsia="vi-VN"/>
        </w:rPr>
      </w:pPr>
      <w:r w:rsidRPr="007C10A7">
        <w:rPr>
          <w:rFonts w:eastAsia="Courier New"/>
          <w:sz w:val="28"/>
          <w:szCs w:val="28"/>
          <w:lang w:val="vi-VN" w:eastAsia="vi-VN"/>
        </w:rPr>
        <w:t>- Các thông tin về đặc điểm địa lý tự nhiên - kinh tế, nhân văn.</w:t>
      </w:r>
    </w:p>
    <w:p w:rsidR="00DB6419" w:rsidRPr="007C10A7" w:rsidRDefault="00DB6419" w:rsidP="00DB6419">
      <w:pPr>
        <w:widowControl w:val="0"/>
        <w:autoSpaceDE w:val="0"/>
        <w:autoSpaceDN w:val="0"/>
        <w:adjustRightInd w:val="0"/>
        <w:spacing w:before="120" w:line="340" w:lineRule="exact"/>
        <w:ind w:firstLine="720"/>
        <w:rPr>
          <w:rFonts w:eastAsia="Courier New"/>
          <w:b/>
          <w:sz w:val="28"/>
          <w:szCs w:val="28"/>
          <w:lang w:eastAsia="vi-VN"/>
        </w:rPr>
      </w:pPr>
      <w:r w:rsidRPr="007C10A7">
        <w:rPr>
          <w:rFonts w:eastAsia="Courier New"/>
          <w:b/>
          <w:sz w:val="28"/>
          <w:szCs w:val="28"/>
          <w:lang w:eastAsia="vi-VN"/>
        </w:rPr>
        <w:t>2. Lịch sử nghiên cứu</w:t>
      </w:r>
    </w:p>
    <w:p w:rsidR="00DB6419" w:rsidRPr="007C10A7" w:rsidRDefault="00DB6419" w:rsidP="00DB6419">
      <w:pPr>
        <w:widowControl w:val="0"/>
        <w:autoSpaceDE w:val="0"/>
        <w:autoSpaceDN w:val="0"/>
        <w:adjustRightInd w:val="0"/>
        <w:spacing w:before="120" w:line="340" w:lineRule="exact"/>
        <w:ind w:firstLine="720"/>
        <w:jc w:val="both"/>
        <w:rPr>
          <w:rFonts w:eastAsia="Courier New"/>
          <w:sz w:val="28"/>
          <w:szCs w:val="28"/>
          <w:lang w:val="vi-VN" w:eastAsia="vi-VN"/>
        </w:rPr>
      </w:pPr>
      <w:r w:rsidRPr="007C10A7">
        <w:rPr>
          <w:rFonts w:eastAsia="Courier New"/>
          <w:sz w:val="28"/>
          <w:szCs w:val="28"/>
          <w:lang w:val="vi-VN" w:eastAsia="vi-VN"/>
        </w:rPr>
        <w:t xml:space="preserve">- Lịch sử nghiên cứu địa chất và khoáng sản khu vực thăm dò. </w:t>
      </w:r>
      <w:r w:rsidRPr="007C10A7">
        <w:rPr>
          <w:rFonts w:eastAsia="Courier New"/>
          <w:sz w:val="28"/>
          <w:szCs w:val="28"/>
          <w:lang w:eastAsia="vi-VN"/>
        </w:rPr>
        <w:t>Thông tin về c</w:t>
      </w:r>
      <w:r w:rsidRPr="007C10A7">
        <w:rPr>
          <w:rFonts w:eastAsia="Courier New"/>
          <w:sz w:val="28"/>
          <w:szCs w:val="28"/>
          <w:lang w:val="vi-VN" w:eastAsia="vi-VN"/>
        </w:rPr>
        <w:t>ác cơ sở khai thác, chế biến khoáng sản khoáng sản trong khu vực.</w:t>
      </w:r>
    </w:p>
    <w:p w:rsidR="00DB6419" w:rsidRPr="007C10A7" w:rsidRDefault="00DB6419" w:rsidP="00DB6419">
      <w:pPr>
        <w:widowControl w:val="0"/>
        <w:autoSpaceDE w:val="0"/>
        <w:autoSpaceDN w:val="0"/>
        <w:adjustRightInd w:val="0"/>
        <w:spacing w:before="120" w:line="340" w:lineRule="exact"/>
        <w:ind w:firstLine="720"/>
        <w:jc w:val="both"/>
        <w:rPr>
          <w:rFonts w:eastAsia="Courier New"/>
          <w:sz w:val="28"/>
          <w:szCs w:val="28"/>
          <w:lang w:val="vi-VN" w:eastAsia="vi-VN"/>
        </w:rPr>
      </w:pPr>
      <w:r w:rsidRPr="007C10A7">
        <w:rPr>
          <w:rFonts w:eastAsia="Courier New"/>
          <w:sz w:val="28"/>
          <w:szCs w:val="28"/>
          <w:lang w:val="vi-VN" w:eastAsia="vi-VN"/>
        </w:rPr>
        <w:t>- Các kết quả nghiên cứu, điều tra, thăm dò khoáng sản liên quan đến diện tích lựa chọn thăm dò khoáng sản.</w:t>
      </w:r>
    </w:p>
    <w:p w:rsidR="00DB6419" w:rsidRPr="007C10A7" w:rsidRDefault="00DB6419" w:rsidP="00DB6419">
      <w:pPr>
        <w:widowControl w:val="0"/>
        <w:spacing w:before="120" w:line="340" w:lineRule="exact"/>
        <w:ind w:firstLine="720"/>
        <w:rPr>
          <w:rFonts w:eastAsia="Courier New"/>
          <w:b/>
          <w:sz w:val="28"/>
          <w:szCs w:val="28"/>
          <w:lang w:val="vi-VN" w:eastAsia="vi-VN"/>
        </w:rPr>
      </w:pPr>
      <w:r w:rsidRPr="007C10A7">
        <w:rPr>
          <w:rFonts w:eastAsia="Courier New"/>
          <w:b/>
          <w:sz w:val="28"/>
          <w:szCs w:val="28"/>
          <w:lang w:eastAsia="vi-VN"/>
        </w:rPr>
        <w:t xml:space="preserve">3. </w:t>
      </w:r>
      <w:r w:rsidRPr="007C10A7">
        <w:rPr>
          <w:rFonts w:eastAsia="Courier New"/>
          <w:b/>
          <w:sz w:val="28"/>
          <w:szCs w:val="28"/>
          <w:lang w:val="vi-VN" w:eastAsia="vi-VN"/>
        </w:rPr>
        <w:t>Đánh giá hiện trạng, kết quả nghiên cứu khu v</w:t>
      </w:r>
      <w:r w:rsidRPr="007C10A7">
        <w:rPr>
          <w:rFonts w:eastAsia="Courier New"/>
          <w:b/>
          <w:sz w:val="28"/>
          <w:szCs w:val="28"/>
          <w:lang w:eastAsia="vi-VN"/>
        </w:rPr>
        <w:t>ự</w:t>
      </w:r>
      <w:r w:rsidRPr="007C10A7">
        <w:rPr>
          <w:rFonts w:eastAsia="Courier New"/>
          <w:b/>
          <w:sz w:val="28"/>
          <w:szCs w:val="28"/>
          <w:lang w:val="vi-VN" w:eastAsia="vi-VN"/>
        </w:rPr>
        <w:t>c thăm dò</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Nêu rõ hiện trạng mức độ đầu tư, khai thác trong khu vực thăm dò.</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Đánh giá hiệu quả các phương pháp, chất lượng tài liệu và khả năng sử dụng tài liệu địa chất đã có cho công tác thăm dò.</w:t>
      </w:r>
    </w:p>
    <w:p w:rsidR="00DB6419" w:rsidRPr="007C10A7" w:rsidRDefault="00DB6419" w:rsidP="00DB6419">
      <w:pPr>
        <w:widowControl w:val="0"/>
        <w:spacing w:before="120" w:line="340" w:lineRule="exact"/>
        <w:ind w:firstLine="720"/>
        <w:jc w:val="center"/>
        <w:rPr>
          <w:rFonts w:eastAsia="Courier New"/>
          <w:b/>
          <w:sz w:val="28"/>
          <w:szCs w:val="28"/>
          <w:lang w:eastAsia="vi-VN"/>
        </w:rPr>
      </w:pPr>
      <w:r w:rsidRPr="007C10A7">
        <w:rPr>
          <w:rFonts w:eastAsia="Courier New"/>
          <w:b/>
          <w:sz w:val="28"/>
          <w:szCs w:val="28"/>
          <w:lang w:val="vi-VN" w:eastAsia="vi-VN"/>
        </w:rPr>
        <w:t>CHƯƠNG 2</w:t>
      </w:r>
    </w:p>
    <w:p w:rsidR="00DB6419" w:rsidRPr="007C10A7" w:rsidRDefault="00DB6419" w:rsidP="00DB6419">
      <w:pPr>
        <w:widowControl w:val="0"/>
        <w:ind w:firstLine="720"/>
        <w:jc w:val="center"/>
        <w:rPr>
          <w:rFonts w:eastAsia="Courier New"/>
          <w:b/>
          <w:sz w:val="28"/>
          <w:szCs w:val="28"/>
          <w:lang w:eastAsia="vi-VN"/>
        </w:rPr>
      </w:pPr>
      <w:r w:rsidRPr="007C10A7">
        <w:rPr>
          <w:rFonts w:eastAsia="Courier New"/>
          <w:b/>
          <w:sz w:val="28"/>
          <w:szCs w:val="28"/>
          <w:lang w:val="vi-VN" w:eastAsia="vi-VN"/>
        </w:rPr>
        <w:t>ĐẶC ĐIỂM ĐỊA CHẤT, KHOÁNG SẢN</w:t>
      </w:r>
    </w:p>
    <w:p w:rsidR="00DB6419" w:rsidRPr="007C10A7" w:rsidRDefault="00DB6419" w:rsidP="00DB6419">
      <w:pPr>
        <w:widowControl w:val="0"/>
        <w:spacing w:before="120" w:line="340" w:lineRule="exact"/>
        <w:ind w:firstLine="720"/>
        <w:rPr>
          <w:rFonts w:eastAsia="Courier New"/>
          <w:b/>
          <w:sz w:val="28"/>
          <w:szCs w:val="28"/>
          <w:lang w:val="vi-VN" w:eastAsia="vi-VN"/>
        </w:rPr>
      </w:pPr>
      <w:r w:rsidRPr="007C10A7">
        <w:rPr>
          <w:rFonts w:eastAsia="Courier New"/>
          <w:b/>
          <w:sz w:val="28"/>
          <w:szCs w:val="28"/>
          <w:lang w:eastAsia="vi-VN"/>
        </w:rPr>
        <w:t xml:space="preserve">1. </w:t>
      </w:r>
      <w:r w:rsidRPr="007C10A7">
        <w:rPr>
          <w:rFonts w:eastAsia="Courier New"/>
          <w:b/>
          <w:sz w:val="28"/>
          <w:szCs w:val="28"/>
          <w:lang w:val="vi-VN" w:eastAsia="vi-VN"/>
        </w:rPr>
        <w:t>Đặc điểm địa chất vùng:</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val="vi-VN" w:eastAsia="vi-VN"/>
        </w:rPr>
        <w:t>Trình bày những nét chính về đặc điểm địa tầng, kiến tạo, magma, khoáng sản có trong vùng xung quanh khu vực thăm dò.</w:t>
      </w:r>
    </w:p>
    <w:p w:rsidR="00DB6419" w:rsidRPr="007C10A7" w:rsidRDefault="00DB6419" w:rsidP="00DB6419">
      <w:pPr>
        <w:widowControl w:val="0"/>
        <w:spacing w:before="120" w:line="340" w:lineRule="exact"/>
        <w:ind w:firstLine="720"/>
        <w:rPr>
          <w:rFonts w:eastAsia="Courier New"/>
          <w:b/>
          <w:sz w:val="28"/>
          <w:szCs w:val="28"/>
          <w:lang w:val="vi-VN" w:eastAsia="vi-VN"/>
        </w:rPr>
      </w:pPr>
      <w:r w:rsidRPr="007C10A7">
        <w:rPr>
          <w:rFonts w:eastAsia="Courier New"/>
          <w:b/>
          <w:sz w:val="28"/>
          <w:szCs w:val="28"/>
          <w:lang w:eastAsia="vi-VN"/>
        </w:rPr>
        <w:t xml:space="preserve">2. </w:t>
      </w:r>
      <w:r w:rsidRPr="007C10A7">
        <w:rPr>
          <w:rFonts w:eastAsia="Courier New"/>
          <w:b/>
          <w:sz w:val="28"/>
          <w:szCs w:val="28"/>
          <w:lang w:val="vi-VN" w:eastAsia="vi-VN"/>
        </w:rPr>
        <w:t>Đặc điểm địa chất khoáng sản khu vực thăm dò</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tiền đề, dấu hiệu có liên quan đến đối tượng khoáng sản thăm dò.</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Đặc điểm địa chất, chất lượng, quy mô, nguồn gốc khoáng sản trong khu vực thăm dò.</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Mức độ nghiên cứu từng thân khoáng sản.</w:t>
      </w:r>
    </w:p>
    <w:p w:rsidR="00DB6419" w:rsidRPr="007C10A7" w:rsidRDefault="00DB6419" w:rsidP="00DB6419">
      <w:pPr>
        <w:widowControl w:val="0"/>
        <w:spacing w:before="120" w:line="340" w:lineRule="exact"/>
        <w:ind w:firstLine="720"/>
        <w:jc w:val="center"/>
        <w:rPr>
          <w:rFonts w:eastAsia="Courier New"/>
          <w:b/>
          <w:sz w:val="28"/>
          <w:szCs w:val="28"/>
          <w:lang w:eastAsia="vi-VN"/>
        </w:rPr>
      </w:pPr>
    </w:p>
    <w:p w:rsidR="00DB6419" w:rsidRPr="007C10A7" w:rsidRDefault="00DB6419" w:rsidP="00DB6419">
      <w:pPr>
        <w:widowControl w:val="0"/>
        <w:spacing w:before="120" w:line="340" w:lineRule="exact"/>
        <w:ind w:firstLine="720"/>
        <w:jc w:val="center"/>
        <w:rPr>
          <w:rFonts w:eastAsia="Courier New"/>
          <w:b/>
          <w:sz w:val="28"/>
          <w:szCs w:val="28"/>
          <w:lang w:eastAsia="vi-VN"/>
        </w:rPr>
      </w:pPr>
    </w:p>
    <w:p w:rsidR="00DB6419" w:rsidRPr="007C10A7" w:rsidRDefault="00DB6419" w:rsidP="00DB6419">
      <w:pPr>
        <w:widowControl w:val="0"/>
        <w:spacing w:before="120" w:line="340" w:lineRule="exact"/>
        <w:ind w:firstLine="720"/>
        <w:jc w:val="center"/>
        <w:rPr>
          <w:rFonts w:eastAsia="Courier New"/>
          <w:b/>
          <w:sz w:val="28"/>
          <w:szCs w:val="28"/>
          <w:lang w:eastAsia="vi-VN"/>
        </w:rPr>
      </w:pPr>
      <w:r w:rsidRPr="007C10A7">
        <w:rPr>
          <w:rFonts w:eastAsia="Courier New"/>
          <w:b/>
          <w:sz w:val="28"/>
          <w:szCs w:val="28"/>
          <w:lang w:val="vi-VN" w:eastAsia="vi-VN"/>
        </w:rPr>
        <w:t>CHƯƠNG 3</w:t>
      </w:r>
    </w:p>
    <w:p w:rsidR="00DB6419" w:rsidRPr="007C10A7" w:rsidRDefault="00DB6419" w:rsidP="00DB6419">
      <w:pPr>
        <w:widowControl w:val="0"/>
        <w:ind w:firstLine="720"/>
        <w:jc w:val="center"/>
        <w:rPr>
          <w:rFonts w:eastAsia="Courier New"/>
          <w:b/>
          <w:sz w:val="28"/>
          <w:szCs w:val="28"/>
          <w:lang w:val="vi-VN" w:eastAsia="vi-VN"/>
        </w:rPr>
      </w:pPr>
      <w:r w:rsidRPr="007C10A7">
        <w:rPr>
          <w:rFonts w:eastAsia="Courier New"/>
          <w:b/>
          <w:sz w:val="28"/>
          <w:szCs w:val="28"/>
          <w:lang w:val="vi-VN" w:eastAsia="vi-VN"/>
        </w:rPr>
        <w:lastRenderedPageBreak/>
        <w:t>PHƯƠNG PHÁP, KH</w:t>
      </w:r>
      <w:r w:rsidRPr="007C10A7">
        <w:rPr>
          <w:rFonts w:eastAsia="Courier New"/>
          <w:b/>
          <w:sz w:val="28"/>
          <w:szCs w:val="28"/>
          <w:lang w:eastAsia="vi-VN"/>
        </w:rPr>
        <w:t>Ố</w:t>
      </w:r>
      <w:r w:rsidRPr="007C10A7">
        <w:rPr>
          <w:rFonts w:eastAsia="Courier New"/>
          <w:b/>
          <w:sz w:val="28"/>
          <w:szCs w:val="28"/>
          <w:lang w:val="vi-VN" w:eastAsia="vi-VN"/>
        </w:rPr>
        <w:t>I LƯỢNG</w:t>
      </w:r>
    </w:p>
    <w:p w:rsidR="00DB6419" w:rsidRPr="007C10A7" w:rsidRDefault="00DB6419" w:rsidP="00DB6419">
      <w:pPr>
        <w:widowControl w:val="0"/>
        <w:spacing w:before="120" w:line="340" w:lineRule="exact"/>
        <w:ind w:firstLine="720"/>
        <w:rPr>
          <w:rFonts w:eastAsia="Courier New"/>
          <w:b/>
          <w:sz w:val="28"/>
          <w:szCs w:val="28"/>
          <w:lang w:val="vi-VN" w:eastAsia="vi-VN"/>
        </w:rPr>
      </w:pPr>
      <w:r w:rsidRPr="007C10A7">
        <w:rPr>
          <w:rFonts w:eastAsia="Courier New"/>
          <w:b/>
          <w:sz w:val="28"/>
          <w:szCs w:val="28"/>
          <w:lang w:eastAsia="vi-VN"/>
        </w:rPr>
        <w:t xml:space="preserve">1. </w:t>
      </w:r>
      <w:r w:rsidRPr="007C10A7">
        <w:rPr>
          <w:rFonts w:eastAsia="Courier New"/>
          <w:b/>
          <w:sz w:val="28"/>
          <w:szCs w:val="28"/>
          <w:lang w:val="vi-VN" w:eastAsia="vi-VN"/>
        </w:rPr>
        <w:t>Cơ sở lựa chọn phương pháp</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quy chuẩn, quy phạm kỹ thuật áp dụng với đối tượng khoáng sản thăm dò.</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Cơ sở tài liệu, số liệu ban đầu về loại hình nguồn gốc và điều kiện thành tạo quặng; tính chất vật lý của đối tượng khoáng sản thăm dò; thành phần vật chất, mức độ phân bố quặng, điều kiện thi công;</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Dự kiến phân nhóm mỏ theo mức độ phức tạp và lựa chọn mạng lưới công trình thăm dò với đối tượng khoáng sản; đề xuất lựa chọn mạng lưới, tổ hợp phương pháp thăm dò.</w:t>
      </w:r>
    </w:p>
    <w:p w:rsidR="00DB6419" w:rsidRPr="007C10A7" w:rsidRDefault="00DB6419" w:rsidP="00DB6419">
      <w:pPr>
        <w:widowControl w:val="0"/>
        <w:spacing w:before="120" w:line="340" w:lineRule="exact"/>
        <w:ind w:firstLine="720"/>
        <w:rPr>
          <w:rFonts w:eastAsia="Courier New"/>
          <w:b/>
          <w:sz w:val="28"/>
          <w:szCs w:val="28"/>
          <w:lang w:val="vi-VN" w:eastAsia="vi-VN"/>
        </w:rPr>
      </w:pPr>
      <w:r w:rsidRPr="007C10A7">
        <w:rPr>
          <w:rFonts w:eastAsia="Courier New"/>
          <w:b/>
          <w:sz w:val="28"/>
          <w:szCs w:val="28"/>
          <w:lang w:eastAsia="vi-VN"/>
        </w:rPr>
        <w:t xml:space="preserve">2. </w:t>
      </w:r>
      <w:r w:rsidRPr="007C10A7">
        <w:rPr>
          <w:rFonts w:eastAsia="Courier New"/>
          <w:b/>
          <w:sz w:val="28"/>
          <w:szCs w:val="28"/>
          <w:lang w:val="vi-VN" w:eastAsia="vi-VN"/>
        </w:rPr>
        <w:t>Các phương pháp và khối lượng các dạng công trình chủ yếu</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val="vi-VN" w:eastAsia="vi-VN"/>
        </w:rPr>
        <w:t>Tất cả các phương pháp, hạng mục công việc thiết kế phải làm rõ mục đích yêu cầu, số lượng, khối lượng; cách thức thực hiện chi tiết theo từng giai đoạn, từng năm thực hiện và lập bảng tổng hợp chung. Các công trình thiết kế phải thể hiện trên các bản vẽ kỹ thuật, sơ đồ bố trí công trình.</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val="vi-VN" w:eastAsia="vi-VN"/>
        </w:rPr>
        <w:t>Các phương pháp chủ yếu:</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Công tác trắc địa: bao gồm trắc địa địa hình và trắc địa công trình (tỷ lệ phụ thuộc vào diện tích và mục tiêu thăm dò).</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Phương pháp lập bản đồ địa chất khoáng sản (tỷ lệ phụ thuộc vào đặc điểm đối tượng thăm dò).</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Phương pháp địa hóa (tùy thuộc loại khoáng sản thăm dò).</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Phương pháp địa vật lý (tùy thuộc vào đặc tính vật lý, loại khoáng sản thăm dò).</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Thi công công trình khai đào (dọn vết lộ, hào, hố, giếng, lò), khoan.</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Công tác mẫu: lấy, gia công, phân tích, kiểm soát chất lượng mẫu.</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Công tác địa chất thủy văn - địa chất công trình.</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Công tác nghiên cứu đặc tính công nghệ khoáng sản: mục đích, cách thức lấy mẫu nghiên cứu, yêu cầu nghiên cứu và dự kiến nơi nghiên cứu.</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Công tác văn phòng, lập báo cáo tổng kết.</w:t>
      </w:r>
    </w:p>
    <w:p w:rsidR="00DB6419" w:rsidRPr="007C10A7" w:rsidRDefault="00DB6419" w:rsidP="00DB6419">
      <w:pPr>
        <w:widowControl w:val="0"/>
        <w:spacing w:before="120" w:line="340" w:lineRule="exact"/>
        <w:ind w:firstLine="720"/>
        <w:jc w:val="center"/>
        <w:rPr>
          <w:rFonts w:eastAsia="Courier New"/>
          <w:b/>
          <w:sz w:val="28"/>
          <w:szCs w:val="28"/>
          <w:lang w:val="vi-VN" w:eastAsia="vi-VN"/>
        </w:rPr>
      </w:pPr>
      <w:r w:rsidRPr="007C10A7">
        <w:rPr>
          <w:rFonts w:eastAsia="Courier New"/>
          <w:b/>
          <w:sz w:val="28"/>
          <w:szCs w:val="28"/>
          <w:lang w:val="vi-VN" w:eastAsia="vi-VN"/>
        </w:rPr>
        <w:t>CHƯƠNG 4</w:t>
      </w:r>
    </w:p>
    <w:p w:rsidR="00DB6419" w:rsidRPr="007C10A7" w:rsidRDefault="00DB6419" w:rsidP="00DB6419">
      <w:pPr>
        <w:widowControl w:val="0"/>
        <w:ind w:firstLine="720"/>
        <w:jc w:val="center"/>
        <w:rPr>
          <w:rFonts w:eastAsia="Courier New"/>
          <w:b/>
          <w:sz w:val="28"/>
          <w:szCs w:val="28"/>
          <w:lang w:val="vi-VN" w:eastAsia="vi-VN"/>
        </w:rPr>
      </w:pPr>
      <w:r w:rsidRPr="007C10A7">
        <w:rPr>
          <w:rFonts w:eastAsia="Courier New"/>
          <w:b/>
          <w:sz w:val="28"/>
          <w:szCs w:val="28"/>
          <w:lang w:val="vi-VN" w:eastAsia="vi-VN"/>
        </w:rPr>
        <w:t>BẢO VỆ MÔI TRƯỜNG VÀ TÀI NGUYÊN KHOÁNG SẢN</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Dự báo các tác động đến môi trường và dự kiến biện pháp giảm thiểu khi thực hiện đề án thăm dò.</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Đối với các mỏ phóng xạ và đi kèm phóng xạ: Thực hiện các biện pháp bảo vệ môi trường phóng xạ theo luật năng lượng nguyên tử hiện hành (mỏ Urani, thori ...).</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eastAsia="vi-VN"/>
        </w:rPr>
        <w:lastRenderedPageBreak/>
        <w:t xml:space="preserve">- </w:t>
      </w:r>
      <w:r w:rsidRPr="007C10A7">
        <w:rPr>
          <w:rFonts w:eastAsia="Courier New"/>
          <w:sz w:val="28"/>
          <w:szCs w:val="28"/>
          <w:lang w:val="vi-VN" w:eastAsia="vi-VN"/>
        </w:rPr>
        <w:t>Những biện pháp bảo vệ tài nguyên khoáng sản trong quá trình thi công đề án thăm dò.</w:t>
      </w:r>
    </w:p>
    <w:p w:rsidR="00DB6419" w:rsidRPr="007C10A7" w:rsidRDefault="00DB6419" w:rsidP="00DB6419">
      <w:pPr>
        <w:widowControl w:val="0"/>
        <w:spacing w:before="120" w:line="340" w:lineRule="exact"/>
        <w:ind w:firstLine="720"/>
        <w:jc w:val="center"/>
        <w:rPr>
          <w:rFonts w:eastAsia="Courier New"/>
          <w:b/>
          <w:sz w:val="28"/>
          <w:szCs w:val="28"/>
          <w:lang w:eastAsia="vi-VN"/>
        </w:rPr>
      </w:pPr>
      <w:r w:rsidRPr="007C10A7">
        <w:rPr>
          <w:rFonts w:eastAsia="Courier New"/>
          <w:b/>
          <w:sz w:val="28"/>
          <w:szCs w:val="28"/>
          <w:lang w:val="vi-VN" w:eastAsia="vi-VN"/>
        </w:rPr>
        <w:t>CHƯƠNG 5</w:t>
      </w:r>
    </w:p>
    <w:p w:rsidR="00DB6419" w:rsidRPr="007C10A7" w:rsidRDefault="00DB6419" w:rsidP="00DB6419">
      <w:pPr>
        <w:widowControl w:val="0"/>
        <w:ind w:firstLine="720"/>
        <w:jc w:val="center"/>
        <w:rPr>
          <w:rFonts w:eastAsia="Courier New"/>
          <w:b/>
          <w:sz w:val="28"/>
          <w:szCs w:val="28"/>
          <w:lang w:val="vi-VN" w:eastAsia="vi-VN"/>
        </w:rPr>
      </w:pPr>
      <w:r w:rsidRPr="007C10A7">
        <w:rPr>
          <w:rFonts w:eastAsia="Courier New"/>
          <w:b/>
          <w:sz w:val="28"/>
          <w:szCs w:val="28"/>
          <w:lang w:val="vi-VN" w:eastAsia="vi-VN"/>
        </w:rPr>
        <w:t>DỰ TÍNH TRỮ LƯỢNG</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val="vi-VN" w:eastAsia="vi-VN"/>
        </w:rPr>
        <w:t>Trình bày dự kiến chỉ tiêu tính tr</w:t>
      </w:r>
      <w:r w:rsidRPr="007C10A7">
        <w:rPr>
          <w:rFonts w:eastAsia="Courier New"/>
          <w:sz w:val="28"/>
          <w:szCs w:val="28"/>
          <w:lang w:eastAsia="vi-VN"/>
        </w:rPr>
        <w:t>ữ</w:t>
      </w:r>
      <w:r w:rsidRPr="007C10A7">
        <w:rPr>
          <w:rFonts w:eastAsia="Courier New"/>
          <w:sz w:val="28"/>
          <w:szCs w:val="28"/>
          <w:lang w:val="vi-VN" w:eastAsia="vi-VN"/>
        </w:rPr>
        <w:t xml:space="preserve"> lượng, phương pháp khoanh vẽ thân quặng, dự tính trữ lượng các cấp dự kiến đạt được trong diện tích thăm dò.</w:t>
      </w:r>
    </w:p>
    <w:p w:rsidR="00DB6419" w:rsidRPr="007C10A7" w:rsidRDefault="00DB6419" w:rsidP="00DB6419">
      <w:pPr>
        <w:widowControl w:val="0"/>
        <w:spacing w:before="120" w:line="340" w:lineRule="exact"/>
        <w:ind w:firstLine="720"/>
        <w:jc w:val="center"/>
        <w:rPr>
          <w:rFonts w:eastAsia="Courier New"/>
          <w:b/>
          <w:sz w:val="28"/>
          <w:szCs w:val="28"/>
          <w:lang w:eastAsia="vi-VN"/>
        </w:rPr>
      </w:pPr>
      <w:r w:rsidRPr="007C10A7">
        <w:rPr>
          <w:rFonts w:eastAsia="Courier New"/>
          <w:b/>
          <w:sz w:val="28"/>
          <w:szCs w:val="28"/>
          <w:lang w:val="vi-VN" w:eastAsia="vi-VN"/>
        </w:rPr>
        <w:t>CHƯƠNG 6</w:t>
      </w:r>
    </w:p>
    <w:p w:rsidR="00DB6419" w:rsidRPr="007C10A7" w:rsidRDefault="00DB6419" w:rsidP="00DB6419">
      <w:pPr>
        <w:widowControl w:val="0"/>
        <w:ind w:firstLine="720"/>
        <w:jc w:val="center"/>
        <w:rPr>
          <w:rFonts w:eastAsia="Courier New"/>
          <w:b/>
          <w:sz w:val="28"/>
          <w:szCs w:val="28"/>
          <w:lang w:val="vi-VN" w:eastAsia="vi-VN"/>
        </w:rPr>
      </w:pPr>
      <w:r w:rsidRPr="007C10A7">
        <w:rPr>
          <w:rFonts w:eastAsia="Courier New"/>
          <w:b/>
          <w:sz w:val="28"/>
          <w:szCs w:val="28"/>
          <w:lang w:val="vi-VN" w:eastAsia="vi-VN"/>
        </w:rPr>
        <w:t>TỔ CHỨC THI CÔNG</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val="vi-VN" w:eastAsia="vi-VN"/>
        </w:rPr>
        <w:t>Dựa vào các căn cứ địa chất, kinh tế-kỹ thuật và phương pháp kỹ thuật, khối lượng đề ra trong đề án phải lập kế hoạch, tiến độ, thực hiện các dạng công tác phù hợp theo từng giai đoạn và tuân thủ theo đúng các quy chuẩn, tiêu chuẩn và các quy định về chỉ tiêu kinh tế kỹ thuật hiện hành.</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val="vi-VN" w:eastAsia="vi-VN"/>
        </w:rPr>
        <w:t>Thời gian thi công để hoàn thành các hạng mục và khối lượng th</w:t>
      </w:r>
      <w:r w:rsidRPr="007C10A7">
        <w:rPr>
          <w:rFonts w:eastAsia="Courier New"/>
          <w:sz w:val="28"/>
          <w:szCs w:val="28"/>
          <w:lang w:eastAsia="vi-VN"/>
        </w:rPr>
        <w:t>ă</w:t>
      </w:r>
      <w:r w:rsidRPr="007C10A7">
        <w:rPr>
          <w:rFonts w:eastAsia="Courier New"/>
          <w:sz w:val="28"/>
          <w:szCs w:val="28"/>
          <w:lang w:val="vi-VN" w:eastAsia="vi-VN"/>
        </w:rPr>
        <w:t>m dò kể từ ngày được cấp Giấy phép thăm dò khoáng sản; thời gian lập báo cáo thăm dò, dự kiến trình cơ quan có thẩm quyền phê duyệt trữ lượng khoáng sản; thời gian lập dự án đầu tư khai thác khoáng sản (Đây là cơ sở để cơ quan có thẩm quyền cấp phép thăm dò xác định thời hạn của Giấy phép thăm dò khoáng sản theo quy định tại khoản 2 Điều 41 Luật khoáng sản).</w:t>
      </w:r>
    </w:p>
    <w:p w:rsidR="00DB6419" w:rsidRPr="007C10A7" w:rsidRDefault="00DB6419" w:rsidP="00DB6419">
      <w:pPr>
        <w:widowControl w:val="0"/>
        <w:spacing w:before="120" w:line="340" w:lineRule="exact"/>
        <w:ind w:firstLine="720"/>
        <w:jc w:val="center"/>
        <w:rPr>
          <w:rFonts w:eastAsia="Courier New"/>
          <w:b/>
          <w:sz w:val="28"/>
          <w:szCs w:val="28"/>
          <w:lang w:eastAsia="vi-VN"/>
        </w:rPr>
      </w:pPr>
      <w:r w:rsidRPr="007C10A7">
        <w:rPr>
          <w:rFonts w:eastAsia="Courier New"/>
          <w:b/>
          <w:sz w:val="28"/>
          <w:szCs w:val="28"/>
          <w:lang w:val="vi-VN" w:eastAsia="vi-VN"/>
        </w:rPr>
        <w:t>CHƯƠNG 7</w:t>
      </w:r>
    </w:p>
    <w:p w:rsidR="00DB6419" w:rsidRPr="007C10A7" w:rsidRDefault="00DB6419" w:rsidP="00DB6419">
      <w:pPr>
        <w:widowControl w:val="0"/>
        <w:ind w:firstLine="720"/>
        <w:jc w:val="center"/>
        <w:rPr>
          <w:rFonts w:eastAsia="Courier New"/>
          <w:sz w:val="28"/>
          <w:szCs w:val="28"/>
          <w:lang w:val="vi-VN" w:eastAsia="vi-VN"/>
        </w:rPr>
      </w:pPr>
      <w:r w:rsidRPr="007C10A7">
        <w:rPr>
          <w:rFonts w:eastAsia="Courier New"/>
          <w:b/>
          <w:sz w:val="28"/>
          <w:szCs w:val="28"/>
          <w:lang w:val="vi-VN" w:eastAsia="vi-VN"/>
        </w:rPr>
        <w:t>DỰ TOÁN KINH PHÍ</w:t>
      </w:r>
    </w:p>
    <w:p w:rsidR="00DB6419" w:rsidRPr="007C10A7" w:rsidRDefault="00DB6419" w:rsidP="00DB6419">
      <w:pPr>
        <w:widowControl w:val="0"/>
        <w:spacing w:before="120" w:line="340" w:lineRule="exact"/>
        <w:ind w:firstLine="720"/>
        <w:jc w:val="both"/>
        <w:rPr>
          <w:rFonts w:eastAsia="Courier New"/>
          <w:sz w:val="28"/>
          <w:szCs w:val="28"/>
          <w:lang w:val="vi-VN" w:eastAsia="vi-VN"/>
        </w:rPr>
      </w:pPr>
      <w:r w:rsidRPr="007C10A7">
        <w:rPr>
          <w:rFonts w:eastAsia="Courier New"/>
          <w:sz w:val="28"/>
          <w:szCs w:val="28"/>
          <w:lang w:val="vi-VN" w:eastAsia="vi-VN"/>
        </w:rPr>
        <w:t>Ngoài các căn cứ và danh mục dự toán, khi lập dự toán cần nêu rõ nguồn vốn đầu tư, đơn giá sử dụng và khả năng đáp ứng để thực hiện đầy đủ các phương pháp kỹ thuật, khối lượng các dạng công tác. Dự toán kinh phí thăm dò phải được lập trên cơ sở các quy định hiện hành của cơ quan quản lý nhà nước có thẩm quyền.</w:t>
      </w:r>
    </w:p>
    <w:p w:rsidR="00DB6419" w:rsidRPr="007C10A7" w:rsidRDefault="00DB6419" w:rsidP="00DB6419">
      <w:pPr>
        <w:widowControl w:val="0"/>
        <w:spacing w:before="120" w:line="340" w:lineRule="exact"/>
        <w:ind w:firstLine="720"/>
        <w:jc w:val="center"/>
        <w:rPr>
          <w:rFonts w:eastAsia="Courier New"/>
          <w:b/>
          <w:sz w:val="28"/>
          <w:szCs w:val="28"/>
          <w:lang w:val="vi-VN" w:eastAsia="vi-VN"/>
        </w:rPr>
      </w:pPr>
      <w:r w:rsidRPr="007C10A7">
        <w:rPr>
          <w:rFonts w:eastAsia="Courier New"/>
          <w:b/>
          <w:sz w:val="28"/>
          <w:szCs w:val="28"/>
          <w:lang w:val="vi-VN" w:eastAsia="vi-VN"/>
        </w:rPr>
        <w:t>KẾT LUẬN</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Dự kiến kết quả và hiệu quả kinh tế sẽ đạt được.</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Đặc điểm khoáng sản (hình thái, chất lượng quặng).</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Tính khả thi mục tiêu trữ lượng, thi công Đề án.</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yêu cầu, kiến nghị.</w:t>
      </w:r>
    </w:p>
    <w:p w:rsidR="00DB6419" w:rsidRPr="007C10A7" w:rsidRDefault="00DB6419" w:rsidP="00DB6419">
      <w:pPr>
        <w:widowControl w:val="0"/>
        <w:spacing w:before="120" w:line="340" w:lineRule="exact"/>
        <w:ind w:firstLine="720"/>
        <w:jc w:val="center"/>
        <w:rPr>
          <w:rFonts w:eastAsia="Courier New"/>
          <w:b/>
          <w:sz w:val="28"/>
          <w:szCs w:val="28"/>
          <w:lang w:eastAsia="vi-VN"/>
        </w:rPr>
      </w:pPr>
      <w:r w:rsidRPr="007C10A7">
        <w:rPr>
          <w:rFonts w:eastAsia="Courier New"/>
          <w:b/>
          <w:sz w:val="28"/>
          <w:szCs w:val="28"/>
          <w:lang w:val="vi-VN" w:eastAsia="vi-VN"/>
        </w:rPr>
        <w:t>DANH MỤC BẢN VẼ KÈM THEO</w:t>
      </w:r>
    </w:p>
    <w:p w:rsidR="00DB6419" w:rsidRPr="007C10A7" w:rsidRDefault="00DB6419" w:rsidP="00DB6419">
      <w:pPr>
        <w:widowControl w:val="0"/>
        <w:ind w:firstLine="720"/>
        <w:jc w:val="center"/>
        <w:rPr>
          <w:rFonts w:eastAsia="Courier New"/>
          <w:sz w:val="28"/>
          <w:szCs w:val="28"/>
          <w:lang w:val="vi-VN" w:eastAsia="vi-VN"/>
        </w:rPr>
      </w:pPr>
      <w:r w:rsidRPr="007C10A7">
        <w:rPr>
          <w:rFonts w:eastAsia="Courier New"/>
          <w:b/>
          <w:sz w:val="28"/>
          <w:szCs w:val="28"/>
          <w:lang w:val="vi-VN" w:eastAsia="vi-VN"/>
        </w:rPr>
        <w:t>TÀI LIỆU THAM KHẢO</w:t>
      </w:r>
    </w:p>
    <w:p w:rsidR="00DB6419" w:rsidRPr="007C10A7" w:rsidRDefault="00DB6419" w:rsidP="00DB6419">
      <w:pPr>
        <w:widowControl w:val="0"/>
        <w:spacing w:before="120" w:line="340" w:lineRule="exact"/>
        <w:ind w:firstLine="720"/>
        <w:jc w:val="center"/>
        <w:rPr>
          <w:rFonts w:eastAsia="Courier New"/>
          <w:b/>
          <w:sz w:val="28"/>
          <w:szCs w:val="28"/>
          <w:lang w:val="vi-VN" w:eastAsia="vi-VN"/>
        </w:rPr>
      </w:pPr>
      <w:r w:rsidRPr="007C10A7">
        <w:rPr>
          <w:rFonts w:eastAsia="Courier New"/>
          <w:b/>
          <w:sz w:val="28"/>
          <w:szCs w:val="28"/>
          <w:lang w:eastAsia="vi-VN"/>
        </w:rPr>
        <w:t xml:space="preserve">B. </w:t>
      </w:r>
      <w:r w:rsidRPr="007C10A7">
        <w:rPr>
          <w:rFonts w:eastAsia="Courier New"/>
          <w:b/>
          <w:sz w:val="28"/>
          <w:szCs w:val="28"/>
          <w:lang w:val="vi-VN" w:eastAsia="vi-VN"/>
        </w:rPr>
        <w:t>PHẦN BẢN VẼ</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Bản đồ (sơ đồ) vị trí giao thông.</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Sơ đồ lịch sử nghiên cứu.</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Bản đồ địa chất vùng.</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lastRenderedPageBreak/>
        <w:t xml:space="preserve">- </w:t>
      </w:r>
      <w:r w:rsidRPr="007C10A7">
        <w:rPr>
          <w:rFonts w:eastAsia="Courier New"/>
          <w:sz w:val="28"/>
          <w:szCs w:val="28"/>
          <w:lang w:val="vi-VN" w:eastAsia="vi-VN"/>
        </w:rPr>
        <w:t>Bản đồ địa chất khoáng sản khu vực thăm dò.</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Sơ đồ bố trí công trình và lấy mẫu dự kiến.</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Sơ đồ lưới khống chế mặt ph</w:t>
      </w:r>
      <w:r w:rsidRPr="007C10A7">
        <w:rPr>
          <w:rFonts w:eastAsia="Courier New"/>
          <w:sz w:val="28"/>
          <w:szCs w:val="28"/>
          <w:lang w:eastAsia="vi-VN"/>
        </w:rPr>
        <w:t>ẳ</w:t>
      </w:r>
      <w:r w:rsidRPr="007C10A7">
        <w:rPr>
          <w:rFonts w:eastAsia="Courier New"/>
          <w:sz w:val="28"/>
          <w:szCs w:val="28"/>
          <w:lang w:val="vi-VN" w:eastAsia="vi-VN"/>
        </w:rPr>
        <w:t>ng và độ cao.</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Mặt cắt địa chất, khoáng sản thiết kế công trình thăm dò.</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bản vẽ bình đồ, mặt cắt dự kiến tính trữ lượng khoáng sản.</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Các biểu, bảng khác liên quan.</w:t>
      </w:r>
    </w:p>
    <w:p w:rsidR="00DB6419" w:rsidRPr="007C10A7" w:rsidRDefault="00DB6419" w:rsidP="00DB6419">
      <w:pPr>
        <w:widowControl w:val="0"/>
        <w:spacing w:before="120" w:line="340" w:lineRule="exact"/>
        <w:ind w:firstLine="720"/>
        <w:jc w:val="center"/>
        <w:rPr>
          <w:rFonts w:eastAsia="Courier New"/>
          <w:b/>
          <w:sz w:val="28"/>
          <w:szCs w:val="28"/>
          <w:lang w:eastAsia="vi-VN"/>
        </w:rPr>
      </w:pPr>
      <w:r w:rsidRPr="007C10A7">
        <w:rPr>
          <w:rFonts w:eastAsia="Courier New"/>
          <w:b/>
          <w:sz w:val="28"/>
          <w:szCs w:val="28"/>
          <w:lang w:eastAsia="vi-VN"/>
        </w:rPr>
        <w:t>C</w:t>
      </w:r>
      <w:r w:rsidRPr="007C10A7">
        <w:rPr>
          <w:rFonts w:eastAsia="Courier New"/>
          <w:b/>
          <w:sz w:val="28"/>
          <w:szCs w:val="28"/>
          <w:lang w:val="vi-VN" w:eastAsia="vi-VN"/>
        </w:rPr>
        <w:t>. CÁC TÀI LIỆU KÈM THEO</w:t>
      </w:r>
    </w:p>
    <w:p w:rsidR="00DB6419" w:rsidRPr="007C10A7" w:rsidRDefault="00DB6419" w:rsidP="00DB6419">
      <w:pPr>
        <w:widowControl w:val="0"/>
        <w:spacing w:before="120" w:line="340" w:lineRule="exact"/>
        <w:ind w:firstLine="720"/>
        <w:rPr>
          <w:rFonts w:eastAsia="Courier New"/>
          <w:sz w:val="28"/>
          <w:szCs w:val="28"/>
          <w:lang w:val="vi-VN" w:eastAsia="vi-VN"/>
        </w:rPr>
      </w:pPr>
      <w:r w:rsidRPr="007C10A7">
        <w:rPr>
          <w:rFonts w:eastAsia="Courier New"/>
          <w:sz w:val="28"/>
          <w:szCs w:val="28"/>
          <w:lang w:val="vi-VN" w:eastAsia="vi-VN"/>
        </w:rPr>
        <w:t>-</w:t>
      </w:r>
      <w:r w:rsidRPr="007C10A7">
        <w:rPr>
          <w:rFonts w:eastAsia="Courier New"/>
          <w:sz w:val="28"/>
          <w:szCs w:val="28"/>
          <w:lang w:eastAsia="vi-VN"/>
        </w:rPr>
        <w:t xml:space="preserve"> </w:t>
      </w:r>
      <w:r w:rsidRPr="007C10A7">
        <w:rPr>
          <w:rFonts w:eastAsia="Courier New"/>
          <w:sz w:val="28"/>
          <w:szCs w:val="28"/>
          <w:lang w:val="vi-VN" w:eastAsia="vi-VN"/>
        </w:rPr>
        <w:t>Tài liệu khảo sát trong quá trình lập đề án.</w:t>
      </w:r>
    </w:p>
    <w:p w:rsidR="00DB6419" w:rsidRPr="007C10A7" w:rsidRDefault="00DB6419" w:rsidP="00DB6419">
      <w:pPr>
        <w:widowControl w:val="0"/>
        <w:spacing w:before="120" w:line="340" w:lineRule="exact"/>
        <w:ind w:firstLine="720"/>
        <w:rPr>
          <w:rFonts w:eastAsia="Courier New"/>
          <w:sz w:val="28"/>
          <w:szCs w:val="28"/>
          <w:lang w:eastAsia="vi-VN"/>
        </w:rPr>
      </w:pPr>
      <w:r w:rsidRPr="007C10A7">
        <w:rPr>
          <w:rFonts w:eastAsia="Courier New"/>
          <w:sz w:val="28"/>
          <w:szCs w:val="28"/>
          <w:lang w:eastAsia="vi-VN"/>
        </w:rPr>
        <w:t xml:space="preserve">- </w:t>
      </w:r>
      <w:r w:rsidRPr="007C10A7">
        <w:rPr>
          <w:rFonts w:eastAsia="Courier New"/>
          <w:sz w:val="28"/>
          <w:szCs w:val="28"/>
          <w:lang w:val="vi-VN" w:eastAsia="vi-VN"/>
        </w:rPr>
        <w:t>Tài liệu thu thập, tổng hợp phục vụ cho lập đề án thăm dò.</w:t>
      </w:r>
    </w:p>
    <w:p w:rsidR="00DB6419" w:rsidRPr="007C10A7" w:rsidRDefault="00DB6419" w:rsidP="00DB6419">
      <w:pPr>
        <w:widowControl w:val="0"/>
        <w:spacing w:before="120" w:line="340" w:lineRule="exact"/>
        <w:ind w:firstLine="720"/>
        <w:rPr>
          <w:rFonts w:eastAsia="Courier New"/>
          <w:sz w:val="28"/>
          <w:szCs w:val="28"/>
          <w:lang w:eastAsia="vi-VN"/>
        </w:rPr>
      </w:pPr>
    </w:p>
    <w:p w:rsidR="006C3E87" w:rsidRDefault="006C3E87">
      <w:bookmarkStart w:id="1" w:name="_GoBack"/>
      <w:bookmarkEnd w:id="1"/>
    </w:p>
    <w:sectPr w:rsidR="006C3E87" w:rsidSect="00F74C3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19"/>
    <w:rsid w:val="006C3E87"/>
    <w:rsid w:val="00DB6419"/>
    <w:rsid w:val="00F7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48460-7F39-4B66-8D72-4656800B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419"/>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Tuan</dc:creator>
  <cp:keywords/>
  <dc:description/>
  <cp:lastModifiedBy>Trinh Tuan</cp:lastModifiedBy>
  <cp:revision>1</cp:revision>
  <dcterms:created xsi:type="dcterms:W3CDTF">2018-06-03T01:17:00Z</dcterms:created>
  <dcterms:modified xsi:type="dcterms:W3CDTF">2018-06-03T01:17:00Z</dcterms:modified>
</cp:coreProperties>
</file>