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34" w:rsidRPr="005C6B34" w:rsidRDefault="005C6B34" w:rsidP="005C6B34">
      <w:pPr>
        <w:shd w:val="clear" w:color="auto" w:fill="FFFFFF"/>
        <w:spacing w:after="0" w:line="234" w:lineRule="atLeast"/>
        <w:rPr>
          <w:rFonts w:ascii="Arial" w:eastAsia="Times New Roman" w:hAnsi="Arial" w:cs="Arial"/>
          <w:color w:val="000000"/>
          <w:sz w:val="18"/>
          <w:szCs w:val="18"/>
        </w:rPr>
      </w:pPr>
      <w:bookmarkStart w:id="0" w:name="dieu_4_1"/>
      <w:r w:rsidRPr="005C6B34">
        <w:rPr>
          <w:rFonts w:ascii="Arial" w:eastAsia="Times New Roman" w:hAnsi="Arial" w:cs="Arial"/>
          <w:b/>
          <w:bCs/>
          <w:color w:val="000000"/>
          <w:sz w:val="18"/>
          <w:szCs w:val="18"/>
          <w:lang w:val="vi-VN"/>
        </w:rPr>
        <w:t>Mẫ</w:t>
      </w:r>
      <w:bookmarkEnd w:id="0"/>
      <w:r w:rsidRPr="005C6B34">
        <w:rPr>
          <w:rFonts w:ascii="Arial" w:eastAsia="Times New Roman" w:hAnsi="Arial" w:cs="Arial"/>
          <w:b/>
          <w:bCs/>
          <w:color w:val="000000"/>
          <w:sz w:val="18"/>
          <w:szCs w:val="18"/>
          <w:lang w:val="vi-VN"/>
        </w:rPr>
        <w:t>u 4 - Đơn đề nghị thành lập hội</w:t>
      </w:r>
    </w:p>
    <w:p w:rsidR="005C6B34" w:rsidRPr="005C6B34" w:rsidRDefault="005C6B34" w:rsidP="005C6B34">
      <w:pPr>
        <w:shd w:val="clear" w:color="auto" w:fill="FFFFFF"/>
        <w:spacing w:before="120" w:after="120" w:line="234" w:lineRule="atLeast"/>
        <w:jc w:val="center"/>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CỘNG HÒA XÃ HỘI CHỦ NGHĨA VIỆT NAM</w:t>
      </w:r>
      <w:r w:rsidRPr="005C6B34">
        <w:rPr>
          <w:rFonts w:ascii="Arial" w:eastAsia="Times New Roman" w:hAnsi="Arial" w:cs="Arial"/>
          <w:b/>
          <w:bCs/>
          <w:color w:val="000000"/>
          <w:sz w:val="18"/>
          <w:szCs w:val="18"/>
          <w:lang w:val="vi-VN"/>
        </w:rPr>
        <w:br/>
        <w:t>Độc lập - Tự do - Hạnh phúc</w:t>
      </w:r>
      <w:r w:rsidRPr="005C6B34">
        <w:rPr>
          <w:rFonts w:ascii="Arial" w:eastAsia="Times New Roman" w:hAnsi="Arial" w:cs="Arial"/>
          <w:b/>
          <w:bCs/>
          <w:color w:val="000000"/>
          <w:sz w:val="18"/>
          <w:szCs w:val="18"/>
          <w:lang w:val="vi-VN"/>
        </w:rPr>
        <w:br/>
        <w:t>---------------------</w:t>
      </w:r>
    </w:p>
    <w:p w:rsidR="005C6B34" w:rsidRPr="005C6B34" w:rsidRDefault="005C6B34" w:rsidP="005C6B34">
      <w:pPr>
        <w:shd w:val="clear" w:color="auto" w:fill="FFFFFF"/>
        <w:spacing w:before="120" w:after="120" w:line="234" w:lineRule="atLeast"/>
        <w:jc w:val="center"/>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w:t>
      </w:r>
    </w:p>
    <w:p w:rsidR="005C6B34" w:rsidRPr="005C6B34" w:rsidRDefault="005C6B34" w:rsidP="005C6B34">
      <w:pPr>
        <w:shd w:val="clear" w:color="auto" w:fill="FFFFFF"/>
        <w:spacing w:before="120" w:after="120" w:line="234" w:lineRule="atLeast"/>
        <w:jc w:val="center"/>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ĐƠN ĐỀ NGHỊ</w:t>
      </w:r>
    </w:p>
    <w:p w:rsidR="005C6B34" w:rsidRPr="005C6B34" w:rsidRDefault="005C6B34" w:rsidP="005C6B34">
      <w:pPr>
        <w:shd w:val="clear" w:color="auto" w:fill="FFFFFF"/>
        <w:spacing w:before="120" w:after="120" w:line="234" w:lineRule="atLeast"/>
        <w:jc w:val="center"/>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Thành lập Hội </w:t>
      </w:r>
      <w:r w:rsidRPr="005C6B34">
        <w:rPr>
          <w:rFonts w:ascii="Arial" w:eastAsia="Times New Roman" w:hAnsi="Arial" w:cs="Arial"/>
          <w:color w:val="000000"/>
          <w:sz w:val="18"/>
          <w:szCs w:val="18"/>
          <w:lang w:val="vi-VN"/>
        </w:rPr>
        <w:t>…(1)…</w:t>
      </w:r>
    </w:p>
    <w:p w:rsidR="005C6B34" w:rsidRPr="005C6B34" w:rsidRDefault="005C6B34" w:rsidP="005C6B34">
      <w:pPr>
        <w:shd w:val="clear" w:color="auto" w:fill="FFFFFF"/>
        <w:spacing w:before="120" w:after="120" w:line="234" w:lineRule="atLeast"/>
        <w:jc w:val="center"/>
        <w:rPr>
          <w:rFonts w:ascii="Arial" w:eastAsia="Times New Roman" w:hAnsi="Arial" w:cs="Arial"/>
          <w:color w:val="000000"/>
          <w:sz w:val="18"/>
          <w:szCs w:val="18"/>
        </w:rPr>
      </w:pPr>
      <w:r w:rsidRPr="005C6B34">
        <w:rPr>
          <w:rFonts w:ascii="Arial" w:eastAsia="Times New Roman" w:hAnsi="Arial" w:cs="Arial"/>
          <w:color w:val="000000"/>
          <w:sz w:val="18"/>
          <w:szCs w:val="18"/>
          <w:lang w:val="vi-VN"/>
        </w:rPr>
        <w:t>Kính gửi: ...(2)…</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Ban Vận động thành lập Hội ...(1)... trân trọng đề nghị …(2)... xem xét, cho phép thành lập Hội …(1)... như sau:</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I. Sự cần thiết và cơ sở thành lập</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1. Sự cần thiết</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(3)…………………………………………………………….</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2. Cơ sở</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(4)…………………………………………………………….</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II. Tên hội, tôn chỉ, mục đích</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1. Tên Hội:</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(5)…………………………………………………………….</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2. Tôn chỉ, mục đích của Hội</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(6)…………………………………………………………….</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III. Phạm vi, lĩnh vực hoạt động và nhiệm vụ, quyền hạn</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1. Phạm vi, lĩnh vực hoạt động</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(7)…………………………………………………………….</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2. Nhiệm vụ, quyền hạn</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(8)…………………………………………………………….</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IV. Tài sản, tài chính và trụ sở ban đầu:</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1. Tài sản, tài chính đóng góp (nếu có): ………………………………………………………….</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2. Nơi dự kiến đặt trụ sở của Hội: ………………………………………………………………….</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color w:val="000000"/>
          <w:sz w:val="18"/>
          <w:szCs w:val="18"/>
          <w:lang w:val="vi-VN"/>
        </w:rPr>
        <w:t>V. Hồ sơ, gồm:</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(9)…………………………………………………………….</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Thông tin khi cần liên hệ:</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Họ và tên: ………………………………………………………………………………………………</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Địa chỉ: ………………………………………………………………………………………………….</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Số điện thoại: ………………………………………………………………………………………….</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Ban Vận động thành lập Hội đề nghị ...(2)... xem xét, quyết định cho phép thành lập Hội ...(1)..../.</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C6B34" w:rsidRPr="005C6B34" w:rsidTr="005C6B34">
        <w:trPr>
          <w:tblCellSpacing w:w="0" w:type="dxa"/>
        </w:trPr>
        <w:tc>
          <w:tcPr>
            <w:tcW w:w="4428" w:type="dxa"/>
            <w:shd w:val="clear" w:color="auto" w:fill="FFFFFF"/>
            <w:tcMar>
              <w:top w:w="0" w:type="dxa"/>
              <w:left w:w="108" w:type="dxa"/>
              <w:bottom w:w="0" w:type="dxa"/>
              <w:right w:w="108" w:type="dxa"/>
            </w:tcMar>
            <w:hideMark/>
          </w:tcPr>
          <w:p w:rsidR="005C6B34" w:rsidRPr="005C6B34" w:rsidRDefault="005C6B34" w:rsidP="005C6B34">
            <w:pPr>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i/>
                <w:iCs/>
                <w:color w:val="000000"/>
                <w:sz w:val="18"/>
                <w:szCs w:val="18"/>
              </w:rPr>
              <w:t> </w:t>
            </w:r>
          </w:p>
          <w:p w:rsidR="005C6B34" w:rsidRPr="005C6B34" w:rsidRDefault="005C6B34" w:rsidP="005C6B34">
            <w:pPr>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i/>
                <w:iCs/>
                <w:color w:val="000000"/>
                <w:sz w:val="18"/>
                <w:szCs w:val="18"/>
              </w:rPr>
              <w:t>Nơi nhận:</w:t>
            </w:r>
            <w:r w:rsidRPr="005C6B34">
              <w:rPr>
                <w:rFonts w:ascii="Arial" w:eastAsia="Times New Roman" w:hAnsi="Arial" w:cs="Arial"/>
                <w:b/>
                <w:bCs/>
                <w:i/>
                <w:iCs/>
                <w:color w:val="000000"/>
                <w:sz w:val="18"/>
                <w:szCs w:val="18"/>
              </w:rPr>
              <w:br/>
            </w:r>
            <w:r w:rsidRPr="005C6B34">
              <w:rPr>
                <w:rFonts w:ascii="Arial" w:eastAsia="Times New Roman" w:hAnsi="Arial" w:cs="Arial"/>
                <w:color w:val="000000"/>
                <w:sz w:val="16"/>
                <w:szCs w:val="16"/>
              </w:rPr>
              <w:lastRenderedPageBreak/>
              <w:t>- Như trên;</w:t>
            </w:r>
            <w:r w:rsidRPr="005C6B34">
              <w:rPr>
                <w:rFonts w:ascii="Arial" w:eastAsia="Times New Roman" w:hAnsi="Arial" w:cs="Arial"/>
                <w:color w:val="000000"/>
                <w:sz w:val="16"/>
                <w:szCs w:val="16"/>
              </w:rPr>
              <w:br/>
              <w:t>- Lưu: …</w:t>
            </w:r>
          </w:p>
        </w:tc>
        <w:tc>
          <w:tcPr>
            <w:tcW w:w="4428" w:type="dxa"/>
            <w:shd w:val="clear" w:color="auto" w:fill="FFFFFF"/>
            <w:tcMar>
              <w:top w:w="0" w:type="dxa"/>
              <w:left w:w="108" w:type="dxa"/>
              <w:bottom w:w="0" w:type="dxa"/>
              <w:right w:w="108" w:type="dxa"/>
            </w:tcMar>
            <w:hideMark/>
          </w:tcPr>
          <w:p w:rsidR="005C6B34" w:rsidRPr="005C6B34" w:rsidRDefault="005C6B34" w:rsidP="005C6B34">
            <w:pPr>
              <w:spacing w:before="120" w:after="120" w:line="234" w:lineRule="atLeast"/>
              <w:jc w:val="center"/>
              <w:rPr>
                <w:rFonts w:ascii="Arial" w:eastAsia="Times New Roman" w:hAnsi="Arial" w:cs="Arial"/>
                <w:color w:val="000000"/>
                <w:sz w:val="18"/>
                <w:szCs w:val="18"/>
              </w:rPr>
            </w:pPr>
            <w:r w:rsidRPr="005C6B34">
              <w:rPr>
                <w:rFonts w:ascii="Arial" w:eastAsia="Times New Roman" w:hAnsi="Arial" w:cs="Arial"/>
                <w:i/>
                <w:iCs/>
                <w:color w:val="000000"/>
                <w:sz w:val="18"/>
                <w:szCs w:val="18"/>
              </w:rPr>
              <w:lastRenderedPageBreak/>
              <w:t>…, ngày … tháng … năm …</w:t>
            </w:r>
            <w:r w:rsidRPr="005C6B34">
              <w:rPr>
                <w:rFonts w:ascii="Arial" w:eastAsia="Times New Roman" w:hAnsi="Arial" w:cs="Arial"/>
                <w:i/>
                <w:iCs/>
                <w:color w:val="000000"/>
                <w:sz w:val="18"/>
                <w:szCs w:val="18"/>
              </w:rPr>
              <w:br/>
            </w:r>
            <w:r w:rsidRPr="005C6B34">
              <w:rPr>
                <w:rFonts w:ascii="Arial" w:eastAsia="Times New Roman" w:hAnsi="Arial" w:cs="Arial"/>
                <w:b/>
                <w:bCs/>
                <w:color w:val="000000"/>
                <w:sz w:val="18"/>
                <w:szCs w:val="18"/>
              </w:rPr>
              <w:t>TM. BAN VẬN ĐỘNG</w:t>
            </w:r>
            <w:r w:rsidRPr="005C6B34">
              <w:rPr>
                <w:rFonts w:ascii="Arial" w:eastAsia="Times New Roman" w:hAnsi="Arial" w:cs="Arial"/>
                <w:b/>
                <w:bCs/>
                <w:color w:val="000000"/>
                <w:sz w:val="18"/>
                <w:szCs w:val="18"/>
              </w:rPr>
              <w:br/>
            </w:r>
            <w:r w:rsidRPr="005C6B34">
              <w:rPr>
                <w:rFonts w:ascii="Arial" w:eastAsia="Times New Roman" w:hAnsi="Arial" w:cs="Arial"/>
                <w:b/>
                <w:bCs/>
                <w:color w:val="000000"/>
                <w:sz w:val="18"/>
                <w:szCs w:val="18"/>
              </w:rPr>
              <w:lastRenderedPageBreak/>
              <w:t>TRƯỞNG BAN</w:t>
            </w:r>
            <w:r w:rsidRPr="005C6B34">
              <w:rPr>
                <w:rFonts w:ascii="Arial" w:eastAsia="Times New Roman" w:hAnsi="Arial" w:cs="Arial"/>
                <w:b/>
                <w:bCs/>
                <w:color w:val="000000"/>
                <w:sz w:val="18"/>
                <w:szCs w:val="18"/>
              </w:rPr>
              <w:br/>
            </w:r>
            <w:r w:rsidRPr="005C6B34">
              <w:rPr>
                <w:rFonts w:ascii="Arial" w:eastAsia="Times New Roman" w:hAnsi="Arial" w:cs="Arial"/>
                <w:i/>
                <w:iCs/>
                <w:color w:val="000000"/>
                <w:sz w:val="18"/>
                <w:szCs w:val="18"/>
              </w:rPr>
              <w:t>(Chữ ký)</w:t>
            </w:r>
            <w:r w:rsidRPr="005C6B34">
              <w:rPr>
                <w:rFonts w:ascii="Arial" w:eastAsia="Times New Roman" w:hAnsi="Arial" w:cs="Arial"/>
                <w:i/>
                <w:iCs/>
                <w:color w:val="000000"/>
                <w:sz w:val="18"/>
                <w:szCs w:val="18"/>
              </w:rPr>
              <w:br/>
            </w:r>
            <w:r w:rsidRPr="005C6B34">
              <w:rPr>
                <w:rFonts w:ascii="Arial" w:eastAsia="Times New Roman" w:hAnsi="Arial" w:cs="Arial"/>
                <w:b/>
                <w:bCs/>
                <w:color w:val="000000"/>
                <w:sz w:val="18"/>
                <w:szCs w:val="18"/>
              </w:rPr>
              <w:t>Họ và tên</w:t>
            </w:r>
          </w:p>
        </w:tc>
      </w:tr>
    </w:tbl>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b/>
          <w:bCs/>
          <w:i/>
          <w:iCs/>
          <w:color w:val="000000"/>
          <w:sz w:val="18"/>
          <w:szCs w:val="18"/>
          <w:lang w:val="vi-VN"/>
        </w:rPr>
        <w:lastRenderedPageBreak/>
        <w:t>Ghi chú:</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(1) Tên hội dự kiến thành lập;</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(2) Tên cơ quan nhà nước có thẩm quyền cho phép thành lập hội;</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(3) Khái quát thực trạng lĩnh vực hội dự kiến hoạt động và sự cần thiết thành lập hội;</w:t>
      </w:r>
    </w:p>
    <w:p w:rsidR="005C6B34" w:rsidRPr="005C6B34" w:rsidRDefault="005C6B34" w:rsidP="005C6B34">
      <w:pPr>
        <w:shd w:val="clear" w:color="auto" w:fill="FFFFFF"/>
        <w:spacing w:after="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(4) Bảo đảm theo quy định tại Khoản 1 Điều 2 và Điều 5 Nghị định số </w:t>
      </w:r>
      <w:hyperlink r:id="rId5" w:tgtFrame="_blank" w:tooltip="Nghị định 45/2010/NĐ-CP" w:history="1">
        <w:r w:rsidRPr="005C6B34">
          <w:rPr>
            <w:rFonts w:ascii="Arial" w:eastAsia="Times New Roman" w:hAnsi="Arial" w:cs="Arial"/>
            <w:color w:val="0E70C3"/>
            <w:sz w:val="18"/>
            <w:szCs w:val="18"/>
            <w:lang w:val="vi-VN"/>
          </w:rPr>
          <w:t>45/2010/NĐ-CP</w:t>
        </w:r>
      </w:hyperlink>
      <w:r w:rsidRPr="005C6B34">
        <w:rPr>
          <w:rFonts w:ascii="Arial" w:eastAsia="Times New Roman" w:hAnsi="Arial" w:cs="Arial"/>
          <w:color w:val="000000"/>
          <w:sz w:val="18"/>
          <w:szCs w:val="18"/>
          <w:lang w:val="vi-VN"/>
        </w:rPr>
        <w:t> và quy định pháp luật có liên quan (nếu có);</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(5) Tên gọi bằng tiếng Việt, tiếng nước ngoài (nếu có), tên viết tắt (nếu có) phù hợp với lĩnh vực hội dự kiến hoạt động và quy định của pháp luật;</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(6) Xác định cụ thể tôn chỉ, mục đích phù hợp tên gọi và quy định của pháp luật;</w:t>
      </w:r>
    </w:p>
    <w:p w:rsidR="005C6B34" w:rsidRPr="005C6B34" w:rsidRDefault="005C6B34" w:rsidP="005C6B34">
      <w:pPr>
        <w:shd w:val="clear" w:color="auto" w:fill="FFFFFF"/>
        <w:spacing w:before="120" w:after="12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(7) Xác định cụ thể phạm vi, lĩnh vực hoạt động chính, cơ quan quản lý nhà nuớc về lĩnh vực hội dự kiến hoạt động phù hợp tên gọi, quy định của pháp luật;</w:t>
      </w:r>
    </w:p>
    <w:p w:rsidR="005C6B34" w:rsidRPr="005C6B34" w:rsidRDefault="005C6B34" w:rsidP="005C6B34">
      <w:pPr>
        <w:shd w:val="clear" w:color="auto" w:fill="FFFFFF"/>
        <w:spacing w:after="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(8) Nêu các nhiệm vụ, quyền hạn của hội phù hợp tên gọi và quy định tại Điều 23 và Điều 24 Nghị định số </w:t>
      </w:r>
      <w:hyperlink r:id="rId6" w:tgtFrame="_blank" w:tooltip="Nghị định 45/2010/NĐ-CP" w:history="1">
        <w:r w:rsidRPr="005C6B34">
          <w:rPr>
            <w:rFonts w:ascii="Arial" w:eastAsia="Times New Roman" w:hAnsi="Arial" w:cs="Arial"/>
            <w:color w:val="0E70C3"/>
            <w:sz w:val="18"/>
            <w:szCs w:val="18"/>
            <w:lang w:val="vi-VN"/>
          </w:rPr>
          <w:t>45/2010/NĐ-CP</w:t>
        </w:r>
      </w:hyperlink>
      <w:r w:rsidRPr="005C6B34">
        <w:rPr>
          <w:rFonts w:ascii="Arial" w:eastAsia="Times New Roman" w:hAnsi="Arial" w:cs="Arial"/>
          <w:color w:val="000000"/>
          <w:sz w:val="18"/>
          <w:szCs w:val="18"/>
          <w:lang w:val="vi-VN"/>
        </w:rPr>
        <w:t> và quy định của pháp luật có liên quan (nếu có);</w:t>
      </w:r>
    </w:p>
    <w:p w:rsidR="005C6B34" w:rsidRPr="005C6B34" w:rsidRDefault="005C6B34" w:rsidP="005C6B34">
      <w:pPr>
        <w:shd w:val="clear" w:color="auto" w:fill="FFFFFF"/>
        <w:spacing w:after="0" w:line="234" w:lineRule="atLeast"/>
        <w:rPr>
          <w:rFonts w:ascii="Arial" w:eastAsia="Times New Roman" w:hAnsi="Arial" w:cs="Arial"/>
          <w:color w:val="000000"/>
          <w:sz w:val="18"/>
          <w:szCs w:val="18"/>
        </w:rPr>
      </w:pPr>
      <w:r w:rsidRPr="005C6B34">
        <w:rPr>
          <w:rFonts w:ascii="Arial" w:eastAsia="Times New Roman" w:hAnsi="Arial" w:cs="Arial"/>
          <w:color w:val="000000"/>
          <w:sz w:val="18"/>
          <w:szCs w:val="18"/>
          <w:lang w:val="vi-VN"/>
        </w:rPr>
        <w:t>(9) Theo quy định tại Điều 7 Nghị định số </w:t>
      </w:r>
      <w:hyperlink r:id="rId7" w:tgtFrame="_blank" w:tooltip="Nghị định 45/2010/NĐ-CP" w:history="1">
        <w:r w:rsidRPr="005C6B34">
          <w:rPr>
            <w:rFonts w:ascii="Arial" w:eastAsia="Times New Roman" w:hAnsi="Arial" w:cs="Arial"/>
            <w:color w:val="0E70C3"/>
            <w:sz w:val="18"/>
            <w:szCs w:val="18"/>
            <w:lang w:val="vi-VN"/>
          </w:rPr>
          <w:t>45/2010/NĐ-CP</w:t>
        </w:r>
      </w:hyperlink>
      <w:r w:rsidRPr="005C6B34">
        <w:rPr>
          <w:rFonts w:ascii="Arial" w:eastAsia="Times New Roman" w:hAnsi="Arial" w:cs="Arial"/>
          <w:color w:val="000000"/>
          <w:sz w:val="18"/>
          <w:szCs w:val="18"/>
          <w:lang w:val="vi-VN"/>
        </w:rPr>
        <w:t> và tài liệu liên quan (nếu có), Trưởng ban Ban Vận động thành lập hội thực hiện theo quy định tại Khoản 1 Điều 1 Thông tư này.</w:t>
      </w:r>
    </w:p>
    <w:p w:rsidR="00023558" w:rsidRDefault="00023558">
      <w:bookmarkStart w:id="1" w:name="_GoBack"/>
      <w:bookmarkEnd w:id="1"/>
    </w:p>
    <w:sectPr w:rsidR="0002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34"/>
    <w:rsid w:val="00023558"/>
    <w:rsid w:val="005C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B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6B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B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6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quyen-dan-su/nghi-dinh-45-2010-nd-cp-to-chuc-hoat-dong-quan-ly-hoi-104561.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quyen-dan-su/nghi-dinh-45-2010-nd-cp-to-chuc-hoat-dong-quan-ly-hoi-104561.aspx" TargetMode="External"/><Relationship Id="rId5" Type="http://schemas.openxmlformats.org/officeDocument/2006/relationships/hyperlink" Target="https://thuvienphapluat.vn/van-ban/quyen-dan-su/nghi-dinh-45-2010-nd-cp-to-chuc-hoat-dong-quan-ly-hoi-104561.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2019-03-05T16:22:00Z</dcterms:created>
  <dcterms:modified xsi:type="dcterms:W3CDTF">2019-03-05T16:22:00Z</dcterms:modified>
</cp:coreProperties>
</file>