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A3" w:rsidRPr="00B41EA3" w:rsidRDefault="00B41EA3" w:rsidP="00B41EA3">
      <w:pPr>
        <w:spacing w:before="80" w:after="80" w:line="264" w:lineRule="auto"/>
        <w:jc w:val="center"/>
        <w:rPr>
          <w:rFonts w:eastAsia="Times New Roman" w:cs="Times New Roman"/>
          <w:sz w:val="26"/>
          <w:szCs w:val="26"/>
          <w:lang w:val="en-US"/>
        </w:rPr>
      </w:pPr>
      <w:bookmarkStart w:id="0" w:name="chuong_pl_52"/>
      <w:r w:rsidRPr="00B41EA3">
        <w:rPr>
          <w:rFonts w:eastAsia="Times New Roman" w:cs="Times New Roman"/>
          <w:b/>
          <w:bCs/>
          <w:sz w:val="26"/>
          <w:szCs w:val="26"/>
          <w:lang w:val="en-US"/>
        </w:rPr>
        <w:t>PHỤ LỤC 52</w:t>
      </w:r>
      <w:bookmarkEnd w:id="0"/>
    </w:p>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i/>
          <w:iCs/>
          <w:sz w:val="26"/>
          <w:szCs w:val="26"/>
          <w:lang w:val="en-US"/>
        </w:rPr>
        <w:t>(Kèm theo Thông tư số 57/2018/TT-BCT ngày 26 tháng 12 năm 2018 của Bộ Công Thương)</w:t>
      </w:r>
    </w:p>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B41EA3" w:rsidRPr="00B41EA3" w:rsidTr="00167F81">
        <w:trPr>
          <w:tblCellSpacing w:w="0" w:type="dxa"/>
        </w:trPr>
        <w:tc>
          <w:tcPr>
            <w:tcW w:w="3345" w:type="dxa"/>
            <w:hideMark/>
          </w:tcPr>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b/>
                <w:bCs/>
                <w:sz w:val="26"/>
                <w:szCs w:val="26"/>
                <w:lang w:val="en-US"/>
              </w:rPr>
              <w:t>TÊN THƯƠNG NHÂN</w:t>
            </w:r>
            <w:r w:rsidRPr="00B41EA3">
              <w:rPr>
                <w:rFonts w:eastAsia="Times New Roman" w:cs="Times New Roman"/>
                <w:b/>
                <w:bCs/>
                <w:sz w:val="26"/>
                <w:szCs w:val="26"/>
                <w:lang w:val="en-US"/>
              </w:rPr>
              <w:br/>
              <w:t>-------</w:t>
            </w:r>
          </w:p>
        </w:tc>
        <w:tc>
          <w:tcPr>
            <w:tcW w:w="5505" w:type="dxa"/>
            <w:hideMark/>
          </w:tcPr>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b/>
                <w:bCs/>
                <w:sz w:val="26"/>
                <w:szCs w:val="26"/>
                <w:lang w:val="en-US"/>
              </w:rPr>
              <w:t>CỘNG HÒA XÃ HỘI CHỦ NGHĨA VIỆT NAM</w:t>
            </w:r>
            <w:r w:rsidRPr="00B41EA3">
              <w:rPr>
                <w:rFonts w:eastAsia="Times New Roman" w:cs="Times New Roman"/>
                <w:b/>
                <w:bCs/>
                <w:sz w:val="26"/>
                <w:szCs w:val="26"/>
                <w:lang w:val="en-US"/>
              </w:rPr>
              <w:br/>
              <w:t xml:space="preserve">Độc lập - Tự do - Hạnh phúc </w:t>
            </w:r>
            <w:r w:rsidRPr="00B41EA3">
              <w:rPr>
                <w:rFonts w:eastAsia="Times New Roman" w:cs="Times New Roman"/>
                <w:b/>
                <w:bCs/>
                <w:sz w:val="26"/>
                <w:szCs w:val="26"/>
                <w:lang w:val="en-US"/>
              </w:rPr>
              <w:br/>
              <w:t>---------------</w:t>
            </w:r>
          </w:p>
        </w:tc>
      </w:tr>
      <w:tr w:rsidR="00B41EA3" w:rsidRPr="00B41EA3" w:rsidTr="00167F81">
        <w:trPr>
          <w:tblCellSpacing w:w="0" w:type="dxa"/>
        </w:trPr>
        <w:tc>
          <w:tcPr>
            <w:tcW w:w="3345" w:type="dxa"/>
            <w:hideMark/>
          </w:tcPr>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sz w:val="26"/>
                <w:szCs w:val="26"/>
                <w:lang w:val="en-US"/>
              </w:rPr>
              <w:t>Số:      /...</w:t>
            </w:r>
          </w:p>
        </w:tc>
        <w:tc>
          <w:tcPr>
            <w:tcW w:w="5505" w:type="dxa"/>
            <w:hideMark/>
          </w:tcPr>
          <w:p w:rsidR="00B41EA3" w:rsidRPr="00B41EA3" w:rsidRDefault="00B41EA3" w:rsidP="00B41EA3">
            <w:pPr>
              <w:spacing w:before="80" w:after="80" w:line="264" w:lineRule="auto"/>
              <w:jc w:val="right"/>
              <w:rPr>
                <w:rFonts w:eastAsia="Times New Roman" w:cs="Times New Roman"/>
                <w:sz w:val="26"/>
                <w:szCs w:val="26"/>
                <w:lang w:val="en-US"/>
              </w:rPr>
            </w:pPr>
            <w:r w:rsidRPr="00B41EA3">
              <w:rPr>
                <w:rFonts w:eastAsia="Times New Roman" w:cs="Times New Roman"/>
                <w:i/>
                <w:iCs/>
                <w:sz w:val="26"/>
                <w:szCs w:val="26"/>
                <w:lang w:val="en-US"/>
              </w:rPr>
              <w:t xml:space="preserve">............., ngày...... tháng....... năm 20......... </w:t>
            </w:r>
          </w:p>
        </w:tc>
      </w:tr>
    </w:tbl>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sz w:val="26"/>
          <w:szCs w:val="26"/>
          <w:lang w:val="en-US"/>
        </w:rPr>
        <w:t> </w:t>
      </w:r>
    </w:p>
    <w:p w:rsidR="00B41EA3" w:rsidRPr="00B41EA3" w:rsidRDefault="00B41EA3" w:rsidP="00B41EA3">
      <w:pPr>
        <w:spacing w:before="80" w:after="80" w:line="264" w:lineRule="auto"/>
        <w:jc w:val="center"/>
        <w:rPr>
          <w:rFonts w:eastAsia="Times New Roman" w:cs="Times New Roman"/>
          <w:sz w:val="26"/>
          <w:szCs w:val="26"/>
          <w:lang w:val="en-US"/>
        </w:rPr>
      </w:pPr>
      <w:bookmarkStart w:id="1" w:name="chuong_pl_52_name"/>
      <w:r w:rsidRPr="00B41EA3">
        <w:rPr>
          <w:rFonts w:eastAsia="Times New Roman" w:cs="Times New Roman"/>
          <w:b/>
          <w:bCs/>
          <w:sz w:val="26"/>
          <w:szCs w:val="26"/>
          <w:lang w:val="en-US"/>
        </w:rPr>
        <w:t>ĐƠN ĐỀ NGHỊ CẤP LẠI</w:t>
      </w:r>
      <w:bookmarkEnd w:id="1"/>
    </w:p>
    <w:p w:rsidR="00B41EA3" w:rsidRPr="00B41EA3" w:rsidRDefault="00B41EA3" w:rsidP="00B41EA3">
      <w:pPr>
        <w:spacing w:before="80" w:after="80" w:line="264" w:lineRule="auto"/>
        <w:jc w:val="center"/>
        <w:rPr>
          <w:rFonts w:eastAsia="Times New Roman" w:cs="Times New Roman"/>
          <w:sz w:val="26"/>
          <w:szCs w:val="26"/>
          <w:lang w:val="en-US"/>
        </w:rPr>
      </w:pPr>
      <w:bookmarkStart w:id="2" w:name="chuong_pl_52_name_name"/>
      <w:r w:rsidRPr="00B41EA3">
        <w:rPr>
          <w:rFonts w:eastAsia="Times New Roman" w:cs="Times New Roman"/>
          <w:b/>
          <w:bCs/>
          <w:sz w:val="26"/>
          <w:szCs w:val="26"/>
          <w:lang w:val="en-US"/>
        </w:rPr>
        <w:t>GIẤY PHÉP BÁN LẺ SẢN PHẨM THUỐC LÁ</w:t>
      </w:r>
      <w:bookmarkEnd w:id="2"/>
    </w:p>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i/>
          <w:iCs/>
          <w:sz w:val="26"/>
          <w:szCs w:val="26"/>
          <w:lang w:val="en-US"/>
        </w:rPr>
        <w:t>(trong trường hợp bị mất, bị tiêu hủy toàn bộ hoặc một phần, bị rách, nát hoặc bị cháy)</w:t>
      </w:r>
    </w:p>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sz w:val="26"/>
          <w:szCs w:val="26"/>
          <w:lang w:val="en-US"/>
        </w:rPr>
        <w:t>Kính gửi: PHÒNG CÔNG THƯƠNG (1)</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1. Tên thương nhân: .......................:</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2. Địa chỉ trụ sở chính: ......................;</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3. Điện thoại:......................... Fax:...............;</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4. Giấy chứng nhận đăng ký doanh nghiệp (hoặc Giấy chứng nhận đăng ký hộ kinh doanh...) số ........... do............................. cấp đăng ký lần đầu ngày........ tháng.........năm.......,đăng ký thay đổi lần thứ.....ngày .......... tháng......... năm......;</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5. Chi nhánh, văn phòng đại diện:</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 Tên: ...................................;</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 Địa chỉ: ...........................;</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 Điện thoại:......................... Fax:...............;</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6. Đã được Phòng Công Thương (1)........... cấp Giấy phép bán lẻ sản phẩm thuốc lá số..........ngày..... tháng.....năm.....cho.... ........</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7. Đã được Phòng Công Thương (1).......cấp sửa đổi, bổ sung Giấy phép bán lẻ sản phẩm thuốc lá số..........ngày..... tháng.....năm.....cho.... .......(nếu có).</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8....(</w:t>
      </w:r>
      <w:r w:rsidRPr="00B41EA3">
        <w:rPr>
          <w:rFonts w:eastAsia="Times New Roman" w:cs="Times New Roman"/>
          <w:i/>
          <w:iCs/>
          <w:sz w:val="26"/>
          <w:szCs w:val="26"/>
          <w:lang w:val="en-US"/>
        </w:rPr>
        <w:t>ghi rõ tên thương nhân</w:t>
      </w:r>
      <w:r w:rsidRPr="00B41EA3">
        <w:rPr>
          <w:rFonts w:eastAsia="Times New Roman" w:cs="Times New Roman"/>
          <w:sz w:val="26"/>
          <w:szCs w:val="26"/>
          <w:lang w:val="en-US"/>
        </w:rPr>
        <w:t>)...kính đề nghị Phòng Công Thương (1).......</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xem xét cấp lại Giấy phép bán lẻ sản phẩm thuốc lá, với lý do .... .........(2)...........</w:t>
      </w:r>
    </w:p>
    <w:p w:rsidR="00B41EA3" w:rsidRPr="00B41EA3" w:rsidRDefault="00B41EA3" w:rsidP="00B41EA3">
      <w:pPr>
        <w:spacing w:before="80" w:after="80" w:line="264" w:lineRule="auto"/>
        <w:ind w:firstLine="709"/>
        <w:jc w:val="both"/>
        <w:rPr>
          <w:rFonts w:eastAsia="Times New Roman" w:cs="Times New Roman"/>
          <w:sz w:val="26"/>
          <w:szCs w:val="26"/>
          <w:lang w:val="en-US"/>
        </w:rPr>
      </w:pPr>
      <w:r w:rsidRPr="00B41EA3">
        <w:rPr>
          <w:rFonts w:eastAsia="Times New Roman" w:cs="Times New Roman"/>
          <w:sz w:val="26"/>
          <w:szCs w:val="26"/>
          <w:lang w:val="en-US"/>
        </w:rPr>
        <w:t>......(</w:t>
      </w:r>
      <w:r w:rsidRPr="00B41EA3">
        <w:rPr>
          <w:rFonts w:eastAsia="Times New Roman" w:cs="Times New Roman"/>
          <w:i/>
          <w:iCs/>
          <w:sz w:val="26"/>
          <w:szCs w:val="26"/>
          <w:lang w:val="en-US"/>
        </w:rPr>
        <w:t>ghi rõ tên thương nhân</w:t>
      </w:r>
      <w:r w:rsidRPr="00B41EA3">
        <w:rPr>
          <w:rFonts w:eastAsia="Times New Roman" w:cs="Times New Roman"/>
          <w:sz w:val="26"/>
          <w:szCs w:val="26"/>
          <w:lang w:val="en-US"/>
        </w:rPr>
        <w:t xml:space="preserve">).........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Nghị định số 106/2017/NĐ- CP ngày 14 tháng 9 năm 2017 sửa đổi, bổ sung một số điều Nghị định số 67/2013/NĐ-CP và Nghị định số 08/2018/NĐ-CP ngày 15 tháng 01 năm 2018 sửa đổi một số Nghị định liên quan đến điều kiện đầu tư kinh doanh thuộc phạm vi quản lý Nhà nước của Bộ Công Thương, Nghị định số 17/2020/NĐ-CP ngày 05 tháng 02 năm 2020 sửa đổi, bổ sung một số điều của các Nghị định liên quan đến điều kiện đầu tư kinh doanh thuốc lĩnh vực quản lý Nhà nước của Bộ </w:t>
      </w:r>
      <w:r w:rsidRPr="00B41EA3">
        <w:rPr>
          <w:rFonts w:eastAsia="Times New Roman" w:cs="Times New Roman"/>
          <w:sz w:val="26"/>
          <w:szCs w:val="26"/>
          <w:lang w:val="en-US"/>
        </w:rPr>
        <w:lastRenderedPageBreak/>
        <w:t>Công Thương</w:t>
      </w:r>
      <w:r w:rsidRPr="00B41EA3">
        <w:rPr>
          <w:rFonts w:eastAsia="Calibri" w:cs="Times New Roman"/>
          <w:sz w:val="26"/>
          <w:szCs w:val="26"/>
          <w:lang w:val="nl-NL"/>
        </w:rPr>
        <w:t xml:space="preserve">, </w:t>
      </w:r>
      <w:r w:rsidRPr="00B41EA3">
        <w:rPr>
          <w:rFonts w:eastAsia="Times New Roman" w:cs="Times New Roman"/>
          <w:sz w:val="26"/>
          <w:szCs w:val="26"/>
          <w:lang w:val="en-US"/>
        </w:rPr>
        <w:t>Thông tư số 57/2018/TT-BCT ngày 26 tháng 12 năm 2018 của Bộ Công Thương quy định chi tiết một số điều của các Nghị định liên quan đến kinh doanh thuốc lá, Thông tư số 28/2019/TT-BCT ngày 15 tháng 11 năm 2019sửa đổi, bổ sung một số điều của Thông tư số 57/2018/TT-BCT ngày 26 tháng 12 năm 2018 của Bộ Công Thương quy định chi tiết một số điều của các Nghị định liên quan đến kinh doanh thuốc lá</w:t>
      </w:r>
      <w:r w:rsidRPr="00B41EA3">
        <w:rPr>
          <w:rFonts w:eastAsia="Calibri" w:cs="Times New Roman"/>
          <w:sz w:val="26"/>
          <w:szCs w:val="26"/>
          <w:lang w:val="nl-NL"/>
        </w:rPr>
        <w:t>. Nếu sai...</w:t>
      </w:r>
      <w:r w:rsidRPr="00B41EA3">
        <w:rPr>
          <w:rFonts w:eastAsia="Calibri" w:cs="Times New Roman"/>
          <w:b/>
          <w:sz w:val="26"/>
          <w:szCs w:val="26"/>
          <w:vertAlign w:val="superscript"/>
          <w:lang w:val="nl-NL"/>
        </w:rPr>
        <w:t>(4)</w:t>
      </w:r>
      <w:r w:rsidRPr="00B41EA3">
        <w:rPr>
          <w:rFonts w:eastAsia="Calibri" w:cs="Times New Roman"/>
          <w:sz w:val="26"/>
          <w:szCs w:val="26"/>
          <w:lang w:val="nl-NL"/>
        </w:rPr>
        <w:t xml:space="preserve"> xin hoàn toàn chịu trách nhiệm trước pháp luật</w:t>
      </w:r>
      <w:r w:rsidRPr="00B41EA3">
        <w:rPr>
          <w:rFonts w:eastAsia="Times New Roman" w:cs="Times New Roman"/>
          <w:sz w:val="26"/>
          <w:szCs w:val="26"/>
          <w:lang w:val="en-US"/>
        </w:rPr>
        <w:t>. Doanh nghiệp xin cam đoan những nội dung kê khai trên là đúng và xin hoàn toàn chịu trách nhiệm trước pháp luật./.</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 </w:t>
      </w:r>
    </w:p>
    <w:tbl>
      <w:tblPr>
        <w:tblW w:w="0" w:type="auto"/>
        <w:tblCellSpacing w:w="0" w:type="dxa"/>
        <w:tblCellMar>
          <w:left w:w="0" w:type="dxa"/>
          <w:right w:w="0" w:type="dxa"/>
        </w:tblCellMar>
        <w:tblLook w:val="04A0" w:firstRow="1" w:lastRow="0" w:firstColumn="1" w:lastColumn="0" w:noHBand="0" w:noVBand="1"/>
      </w:tblPr>
      <w:tblGrid>
        <w:gridCol w:w="2460"/>
        <w:gridCol w:w="6390"/>
      </w:tblGrid>
      <w:tr w:rsidR="00B41EA3" w:rsidRPr="00B41EA3" w:rsidTr="00167F81">
        <w:trPr>
          <w:tblCellSpacing w:w="0" w:type="dxa"/>
        </w:trPr>
        <w:tc>
          <w:tcPr>
            <w:tcW w:w="2460" w:type="dxa"/>
            <w:hideMark/>
          </w:tcPr>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 </w:t>
            </w:r>
          </w:p>
        </w:tc>
        <w:tc>
          <w:tcPr>
            <w:tcW w:w="6390" w:type="dxa"/>
            <w:hideMark/>
          </w:tcPr>
          <w:p w:rsidR="00B41EA3" w:rsidRPr="00B41EA3" w:rsidRDefault="00B41EA3" w:rsidP="00B41EA3">
            <w:pPr>
              <w:spacing w:before="80" w:after="80" w:line="264" w:lineRule="auto"/>
              <w:jc w:val="center"/>
              <w:rPr>
                <w:rFonts w:eastAsia="Times New Roman" w:cs="Times New Roman"/>
                <w:sz w:val="26"/>
                <w:szCs w:val="26"/>
                <w:lang w:val="en-US"/>
              </w:rPr>
            </w:pPr>
            <w:r w:rsidRPr="00B41EA3">
              <w:rPr>
                <w:rFonts w:eastAsia="Times New Roman" w:cs="Times New Roman"/>
                <w:b/>
                <w:bCs/>
                <w:sz w:val="26"/>
                <w:szCs w:val="26"/>
                <w:lang w:val="en-US"/>
              </w:rPr>
              <w:t>Người đại diện theo pháp luật của thương nhân</w:t>
            </w:r>
            <w:r w:rsidRPr="00B41EA3">
              <w:rPr>
                <w:rFonts w:eastAsia="Times New Roman" w:cs="Times New Roman"/>
                <w:b/>
                <w:bCs/>
                <w:sz w:val="26"/>
                <w:szCs w:val="26"/>
                <w:lang w:val="en-US"/>
              </w:rPr>
              <w:br/>
            </w:r>
            <w:r w:rsidRPr="00B41EA3">
              <w:rPr>
                <w:rFonts w:eastAsia="Times New Roman" w:cs="Times New Roman"/>
                <w:sz w:val="26"/>
                <w:szCs w:val="26"/>
                <w:lang w:val="en-US"/>
              </w:rPr>
              <w:t>(họ và tên, ký tên, đóng dấu)</w:t>
            </w:r>
          </w:p>
        </w:tc>
      </w:tr>
    </w:tbl>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Chú thích:</w:t>
      </w:r>
    </w:p>
    <w:p w:rsidR="00B41EA3" w:rsidRPr="00B41EA3" w:rsidRDefault="00B41EA3" w:rsidP="00B41EA3">
      <w:pPr>
        <w:spacing w:before="80" w:after="80" w:line="264" w:lineRule="auto"/>
        <w:rPr>
          <w:rFonts w:eastAsia="Times New Roman" w:cs="Times New Roman"/>
          <w:sz w:val="26"/>
          <w:szCs w:val="26"/>
          <w:lang w:val="en-US"/>
        </w:rPr>
      </w:pPr>
      <w:r w:rsidRPr="00B41EA3">
        <w:rPr>
          <w:rFonts w:eastAsia="Times New Roman" w:cs="Times New Roman"/>
          <w:sz w:val="26"/>
          <w:szCs w:val="26"/>
          <w:lang w:val="en-US"/>
        </w:rPr>
        <w:t>(1): Phòng Công Thương hoặc đơn vị được cấp thẩm quyền giao (ví dụ: Phòng Kinh tế,…)</w:t>
      </w:r>
    </w:p>
    <w:p w:rsidR="00B41EA3" w:rsidRPr="00B41EA3" w:rsidRDefault="00B41EA3" w:rsidP="00B41EA3">
      <w:pPr>
        <w:spacing w:before="80" w:after="80" w:line="264" w:lineRule="auto"/>
        <w:rPr>
          <w:rFonts w:eastAsia="Calibri" w:cs="Times New Roman"/>
          <w:b/>
          <w:sz w:val="26"/>
          <w:szCs w:val="26"/>
          <w:lang w:val="it-IT"/>
        </w:rPr>
      </w:pPr>
      <w:r w:rsidRPr="00B41EA3">
        <w:rPr>
          <w:rFonts w:eastAsia="Times New Roman" w:cs="Times New Roman"/>
          <w:sz w:val="26"/>
          <w:szCs w:val="26"/>
          <w:lang w:val="en-US"/>
        </w:rPr>
        <w:t> (2): Ghi rõ lý do xin cấp lại.</w:t>
      </w:r>
    </w:p>
    <w:p w:rsidR="00FE1152" w:rsidRDefault="00FE1152">
      <w:bookmarkStart w:id="3" w:name="_GoBack"/>
      <w:bookmarkEnd w:id="3"/>
    </w:p>
    <w:sectPr w:rsidR="00FE1152" w:rsidSect="001A788E">
      <w:pgSz w:w="11907" w:h="16840" w:code="9"/>
      <w:pgMar w:top="1134" w:right="1134" w:bottom="1134" w:left="1701" w:header="567" w:footer="534"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A3"/>
    <w:rsid w:val="00B41EA3"/>
    <w:rsid w:val="00FE1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E2ADD-CCF0-4036-A4C0-931E600C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Hang Nguyen</cp:lastModifiedBy>
  <cp:revision>1</cp:revision>
  <dcterms:created xsi:type="dcterms:W3CDTF">2020-04-18T16:26:00Z</dcterms:created>
  <dcterms:modified xsi:type="dcterms:W3CDTF">2020-04-18T16:27:00Z</dcterms:modified>
</cp:coreProperties>
</file>